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ED" w:rsidRPr="00B5558E" w:rsidRDefault="00A856ED" w:rsidP="00837CD8">
      <w:pPr>
        <w:pStyle w:val="Ttulo3"/>
        <w:jc w:val="center"/>
        <w:rPr>
          <w:sz w:val="20"/>
          <w:u w:val="single"/>
        </w:rPr>
      </w:pPr>
    </w:p>
    <w:p w:rsidR="00A856ED" w:rsidRPr="00B5558E" w:rsidRDefault="00A856ED" w:rsidP="00837CD8">
      <w:pPr>
        <w:pStyle w:val="Ttulo3"/>
        <w:jc w:val="center"/>
        <w:rPr>
          <w:sz w:val="20"/>
          <w:u w:val="single"/>
        </w:rPr>
      </w:pPr>
      <w:r w:rsidRPr="00B5558E">
        <w:rPr>
          <w:sz w:val="20"/>
          <w:u w:val="single"/>
        </w:rPr>
        <w:t>MUNICÍPIO DE BOQUEIRÃO DO LEÃO</w:t>
      </w:r>
    </w:p>
    <w:p w:rsidR="00837CD8" w:rsidRPr="00B5558E" w:rsidRDefault="00837CD8" w:rsidP="00837CD8">
      <w:pPr>
        <w:pStyle w:val="Ttulo3"/>
        <w:jc w:val="center"/>
        <w:rPr>
          <w:sz w:val="20"/>
          <w:u w:val="single"/>
        </w:rPr>
      </w:pPr>
      <w:r w:rsidRPr="00B5558E">
        <w:rPr>
          <w:sz w:val="20"/>
          <w:u w:val="single"/>
        </w:rPr>
        <w:t xml:space="preserve">ANEXO DE METAS </w:t>
      </w:r>
      <w:r w:rsidR="005F666D" w:rsidRPr="00B5558E">
        <w:rPr>
          <w:sz w:val="20"/>
          <w:u w:val="single"/>
        </w:rPr>
        <w:t xml:space="preserve">LDO </w:t>
      </w:r>
      <w:r w:rsidRPr="00B5558E">
        <w:rPr>
          <w:sz w:val="20"/>
          <w:u w:val="single"/>
        </w:rPr>
        <w:t>PARA 201</w:t>
      </w:r>
      <w:r w:rsidR="00516361" w:rsidRPr="00B5558E">
        <w:rPr>
          <w:sz w:val="20"/>
          <w:u w:val="single"/>
        </w:rPr>
        <w:t>7</w:t>
      </w:r>
    </w:p>
    <w:p w:rsidR="00837CD8" w:rsidRDefault="00837CD8" w:rsidP="00837CD8"/>
    <w:p w:rsidR="00B5558E" w:rsidRDefault="00B5558E" w:rsidP="00837CD8"/>
    <w:p w:rsidR="00837CD8" w:rsidRDefault="00837CD8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ÓRGÃO: PODER LEGISLATIVO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DO PODER LEGISLATIVO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</w:t>
      </w:r>
      <w:r w:rsidR="00D717C6">
        <w:rPr>
          <w:sz w:val="20"/>
        </w:rPr>
        <w:t xml:space="preserve">                                     </w:t>
      </w:r>
      <w:r>
        <w:rPr>
          <w:b/>
          <w:i/>
          <w:sz w:val="20"/>
        </w:rPr>
        <w:t>Exerc. 201</w:t>
      </w:r>
      <w:r w:rsidR="00516361">
        <w:rPr>
          <w:b/>
          <w:i/>
          <w:sz w:val="20"/>
        </w:rPr>
        <w:t>7</w:t>
      </w:r>
    </w:p>
    <w:tbl>
      <w:tblPr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1"/>
        <w:gridCol w:w="7264"/>
        <w:gridCol w:w="1453"/>
        <w:gridCol w:w="1744"/>
      </w:tblGrid>
      <w:tr w:rsidR="00837CD8" w:rsidTr="00D717C6">
        <w:trPr>
          <w:cantSplit/>
          <w:trHeight w:val="832"/>
        </w:trPr>
        <w:tc>
          <w:tcPr>
            <w:tcW w:w="3861" w:type="dxa"/>
            <w:vAlign w:val="center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264" w:type="dxa"/>
            <w:vAlign w:val="center"/>
          </w:tcPr>
          <w:p w:rsidR="00837CD8" w:rsidRDefault="00837CD8" w:rsidP="00445CAC">
            <w:pPr>
              <w:pStyle w:val="Ttulo2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453" w:type="dxa"/>
            <w:vAlign w:val="center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744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VALORES</w:t>
            </w:r>
            <w:r>
              <w:rPr>
                <w:sz w:val="20"/>
              </w:rPr>
              <w:t xml:space="preserve"> </w:t>
            </w:r>
          </w:p>
        </w:tc>
      </w:tr>
      <w:tr w:rsidR="00837CD8" w:rsidTr="00D717C6">
        <w:trPr>
          <w:cantSplit/>
          <w:trHeight w:val="832"/>
        </w:trPr>
        <w:tc>
          <w:tcPr>
            <w:tcW w:w="3861" w:type="dxa"/>
            <w:vAlign w:val="center"/>
          </w:tcPr>
          <w:p w:rsidR="00837CD8" w:rsidRPr="00782CF1" w:rsidRDefault="00837CD8" w:rsidP="00516361">
            <w:pPr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01.01 – Aquisição de veículos</w:t>
            </w:r>
          </w:p>
        </w:tc>
        <w:tc>
          <w:tcPr>
            <w:tcW w:w="7264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atender os serviços do Poder Legislativo</w:t>
            </w:r>
          </w:p>
        </w:tc>
        <w:tc>
          <w:tcPr>
            <w:tcW w:w="1453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D717C6">
        <w:trPr>
          <w:cantSplit/>
          <w:trHeight w:val="832"/>
        </w:trPr>
        <w:tc>
          <w:tcPr>
            <w:tcW w:w="3861" w:type="dxa"/>
            <w:vAlign w:val="center"/>
          </w:tcPr>
          <w:p w:rsidR="00837CD8" w:rsidRPr="00782CF1" w:rsidRDefault="00A856ED" w:rsidP="00516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  <w:r w:rsidR="00516361">
              <w:rPr>
                <w:sz w:val="18"/>
                <w:szCs w:val="18"/>
              </w:rPr>
              <w:t xml:space="preserve"> </w:t>
            </w:r>
            <w:r w:rsidR="00837CD8" w:rsidRPr="00782CF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Modernização dos Serviços Legislativos</w:t>
            </w:r>
          </w:p>
        </w:tc>
        <w:tc>
          <w:tcPr>
            <w:tcW w:w="7264" w:type="dxa"/>
            <w:vAlign w:val="center"/>
          </w:tcPr>
          <w:p w:rsidR="00837CD8" w:rsidRDefault="00A856ED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Móveis e Utensílios, Equipamentos de Informática, e Outros Equipamentos</w:t>
            </w:r>
          </w:p>
        </w:tc>
        <w:tc>
          <w:tcPr>
            <w:tcW w:w="1453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837CD8" w:rsidRDefault="00A856E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516361" w:rsidTr="00D717C6">
        <w:trPr>
          <w:cantSplit/>
          <w:trHeight w:val="832"/>
        </w:trPr>
        <w:tc>
          <w:tcPr>
            <w:tcW w:w="3861" w:type="dxa"/>
            <w:vAlign w:val="center"/>
          </w:tcPr>
          <w:p w:rsidR="00516361" w:rsidRDefault="00516361" w:rsidP="00516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 – Reformas, conservação de prédios de uso da câmara</w:t>
            </w:r>
          </w:p>
        </w:tc>
        <w:tc>
          <w:tcPr>
            <w:tcW w:w="7264" w:type="dxa"/>
            <w:vAlign w:val="center"/>
          </w:tcPr>
          <w:p w:rsidR="00516361" w:rsidRDefault="00516361" w:rsidP="00516361">
            <w:pPr>
              <w:jc w:val="both"/>
              <w:rPr>
                <w:sz w:val="18"/>
              </w:rPr>
            </w:pPr>
            <w:r>
              <w:rPr>
                <w:sz w:val="18"/>
              </w:rPr>
              <w:t>Adequar o espaço físico e manter em boas condições de utilização o prédio de uso da Câmara, através de ações conservadoras tais como: reformas, pinturas e substituições de materiais de construção julgados inadequados ou inservíveis</w:t>
            </w:r>
          </w:p>
        </w:tc>
        <w:tc>
          <w:tcPr>
            <w:tcW w:w="1453" w:type="dxa"/>
            <w:vAlign w:val="center"/>
          </w:tcPr>
          <w:p w:rsidR="00516361" w:rsidRDefault="00516361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516361" w:rsidRDefault="0051636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516361" w:rsidTr="00D717C6">
        <w:trPr>
          <w:cantSplit/>
          <w:trHeight w:val="832"/>
        </w:trPr>
        <w:tc>
          <w:tcPr>
            <w:tcW w:w="3861" w:type="dxa"/>
            <w:vAlign w:val="center"/>
          </w:tcPr>
          <w:p w:rsidR="00516361" w:rsidRDefault="00516361" w:rsidP="00516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 – Aquisição e /ou indenização de imóvel</w:t>
            </w:r>
          </w:p>
        </w:tc>
        <w:tc>
          <w:tcPr>
            <w:tcW w:w="7264" w:type="dxa"/>
            <w:vAlign w:val="center"/>
          </w:tcPr>
          <w:p w:rsidR="00516361" w:rsidRDefault="00516361" w:rsidP="00516361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e/ou indenização de imóvel urbano ou rural para construção de sede da Câmara de Vereadores</w:t>
            </w:r>
          </w:p>
        </w:tc>
        <w:tc>
          <w:tcPr>
            <w:tcW w:w="1453" w:type="dxa"/>
            <w:vAlign w:val="center"/>
          </w:tcPr>
          <w:p w:rsidR="00516361" w:rsidRDefault="00516361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516361" w:rsidRDefault="0051636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837CD8" w:rsidTr="00D717C6">
        <w:trPr>
          <w:cantSplit/>
          <w:trHeight w:val="832"/>
        </w:trPr>
        <w:tc>
          <w:tcPr>
            <w:tcW w:w="14322" w:type="dxa"/>
            <w:gridSpan w:val="4"/>
            <w:vAlign w:val="center"/>
          </w:tcPr>
          <w:p w:rsidR="00837CD8" w:rsidRDefault="00837CD8" w:rsidP="00516361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..........................................   R$          </w:t>
            </w:r>
            <w:r w:rsidR="00516361">
              <w:rPr>
                <w:rFonts w:ascii="Bookman Old Style" w:hAnsi="Bookman Old Style"/>
                <w:sz w:val="20"/>
              </w:rPr>
              <w:t>315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pStyle w:val="Ttulo4"/>
        <w:rPr>
          <w:rFonts w:ascii="Bookman Old Style" w:hAnsi="Bookman Old Style"/>
          <w:sz w:val="20"/>
        </w:rPr>
      </w:pPr>
    </w:p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A856ED" w:rsidRDefault="00A856ED" w:rsidP="00A856ED"/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02</w:t>
      </w:r>
      <w:r w:rsidR="00FA0537">
        <w:rPr>
          <w:rFonts w:ascii="Bookman Old Style" w:hAnsi="Bookman Old Style"/>
          <w:sz w:val="20"/>
        </w:rPr>
        <w:t xml:space="preserve"> </w:t>
      </w:r>
      <w:r w:rsidR="00837CD8">
        <w:rPr>
          <w:rFonts w:ascii="Bookman Old Style" w:hAnsi="Bookman Old Style"/>
          <w:sz w:val="20"/>
        </w:rPr>
        <w:t>ÓRGÃO: GABINETE DO PREFEITO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</w:t>
      </w:r>
      <w:r w:rsidR="00FA053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UNIDADE: GABINETE DO PREFEITO</w:t>
      </w:r>
    </w:p>
    <w:p w:rsidR="00837CD8" w:rsidRDefault="00837CD8" w:rsidP="00837CD8">
      <w:pPr>
        <w:rPr>
          <w:b/>
          <w:i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DO GABINETE DO PREFEITO</w:t>
      </w:r>
      <w:r>
        <w:rPr>
          <w:b/>
          <w:i/>
          <w:sz w:val="20"/>
        </w:rPr>
        <w:t xml:space="preserve">                           </w:t>
      </w:r>
      <w:r w:rsidR="00D717C6">
        <w:rPr>
          <w:b/>
          <w:i/>
          <w:sz w:val="20"/>
        </w:rPr>
        <w:t xml:space="preserve">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7"/>
        <w:gridCol w:w="7257"/>
        <w:gridCol w:w="1451"/>
        <w:gridCol w:w="1742"/>
      </w:tblGrid>
      <w:tr w:rsidR="00837CD8" w:rsidTr="00D717C6">
        <w:trPr>
          <w:cantSplit/>
          <w:trHeight w:val="800"/>
        </w:trPr>
        <w:tc>
          <w:tcPr>
            <w:tcW w:w="3857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257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451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742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800"/>
        </w:trPr>
        <w:tc>
          <w:tcPr>
            <w:tcW w:w="3857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02.01 – Aquisição de equipamentos e material permanente.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móveis, equipamentos e utensílios para equipar convenientemente o Gabinete do Prefeito.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CD8" w:rsidRDefault="0055200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D717C6">
        <w:trPr>
          <w:trHeight w:val="800"/>
        </w:trPr>
        <w:tc>
          <w:tcPr>
            <w:tcW w:w="3857" w:type="dxa"/>
            <w:shd w:val="clear" w:color="auto" w:fill="auto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</w:t>
            </w:r>
            <w:r w:rsidR="0055200D"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Auxílios</w:t>
            </w:r>
            <w:r w:rsidR="0055200D">
              <w:rPr>
                <w:sz w:val="18"/>
                <w:szCs w:val="18"/>
              </w:rPr>
              <w:t>.</w:t>
            </w:r>
            <w:r w:rsidRPr="00782C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837CD8" w:rsidRDefault="00837CD8" w:rsidP="0055200D">
            <w:pPr>
              <w:jc w:val="both"/>
              <w:rPr>
                <w:sz w:val="18"/>
              </w:rPr>
            </w:pPr>
            <w:r>
              <w:rPr>
                <w:sz w:val="18"/>
              </w:rPr>
              <w:t>Destinar auxílios entidades legalmente constituídas e com finalidade social, educacional, cultural, comunitárias e desportivas, assim como a eventos de interesse local realizados no Município.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CD8" w:rsidRDefault="0055200D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D717C6">
        <w:trPr>
          <w:trHeight w:val="800"/>
        </w:trPr>
        <w:tc>
          <w:tcPr>
            <w:tcW w:w="3857" w:type="dxa"/>
            <w:shd w:val="clear" w:color="auto" w:fill="auto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02.0</w:t>
            </w:r>
            <w:r w:rsidR="0055200D"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Aquisição de Veículo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 veículo para atendimento aos serviços do Gabinete.  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CD8" w:rsidRDefault="0016405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800"/>
        </w:trPr>
        <w:tc>
          <w:tcPr>
            <w:tcW w:w="3857" w:type="dxa"/>
            <w:vAlign w:val="center"/>
          </w:tcPr>
          <w:p w:rsidR="00837CD8" w:rsidRPr="00782CF1" w:rsidRDefault="00837CD8" w:rsidP="0055200D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>.0</w:t>
            </w:r>
            <w:r w:rsidR="0055200D"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55200D">
              <w:rPr>
                <w:sz w:val="18"/>
                <w:szCs w:val="18"/>
              </w:rPr>
              <w:t>Aquisição de veículo</w:t>
            </w:r>
          </w:p>
        </w:tc>
        <w:tc>
          <w:tcPr>
            <w:tcW w:w="7257" w:type="dxa"/>
            <w:vAlign w:val="center"/>
          </w:tcPr>
          <w:p w:rsidR="00837CD8" w:rsidRDefault="0055200D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 veículo para atendimento aos serviços do Gabinete.  </w:t>
            </w:r>
          </w:p>
        </w:tc>
        <w:tc>
          <w:tcPr>
            <w:tcW w:w="1451" w:type="dxa"/>
            <w:vAlign w:val="center"/>
          </w:tcPr>
          <w:p w:rsidR="00837CD8" w:rsidRDefault="0055200D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837CD8">
              <w:rPr>
                <w:sz w:val="18"/>
              </w:rPr>
              <w:t xml:space="preserve">onvênios com Estado e União </w:t>
            </w:r>
          </w:p>
        </w:tc>
        <w:tc>
          <w:tcPr>
            <w:tcW w:w="1742" w:type="dxa"/>
            <w:vAlign w:val="center"/>
          </w:tcPr>
          <w:p w:rsidR="00837CD8" w:rsidRDefault="0016405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800"/>
        </w:trPr>
        <w:tc>
          <w:tcPr>
            <w:tcW w:w="14307" w:type="dxa"/>
            <w:gridSpan w:val="4"/>
            <w:shd w:val="clear" w:color="auto" w:fill="auto"/>
            <w:vAlign w:val="center"/>
          </w:tcPr>
          <w:p w:rsidR="00837CD8" w:rsidRDefault="00837CD8" w:rsidP="0016405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5200D">
              <w:rPr>
                <w:rFonts w:ascii="Bookman Old Style" w:hAnsi="Bookman Old Style"/>
                <w:sz w:val="20"/>
              </w:rPr>
              <w:t>1</w:t>
            </w:r>
            <w:r w:rsidR="0016405A">
              <w:rPr>
                <w:rFonts w:ascii="Bookman Old Style" w:hAnsi="Bookman Old Style"/>
                <w:sz w:val="20"/>
              </w:rPr>
              <w:t>6</w:t>
            </w:r>
            <w:r w:rsidR="0055200D">
              <w:rPr>
                <w:rFonts w:ascii="Bookman Old Style" w:hAnsi="Bookman Old Style"/>
                <w:sz w:val="20"/>
              </w:rPr>
              <w:t>0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sz w:val="20"/>
        </w:rPr>
      </w:pPr>
    </w:p>
    <w:p w:rsidR="00837CD8" w:rsidRDefault="00837CD8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A864F1" w:rsidRDefault="00A864F1" w:rsidP="00837CD8">
      <w:pPr>
        <w:rPr>
          <w:sz w:val="20"/>
        </w:rPr>
      </w:pPr>
    </w:p>
    <w:p w:rsidR="00D717C6" w:rsidRDefault="00D717C6" w:rsidP="00837CD8">
      <w:pPr>
        <w:pStyle w:val="Ttulo4"/>
        <w:rPr>
          <w:rFonts w:ascii="Bookman Old Style" w:hAnsi="Bookman Old Style"/>
          <w:sz w:val="20"/>
        </w:rPr>
      </w:pPr>
    </w:p>
    <w:p w:rsidR="00D717C6" w:rsidRPr="00D717C6" w:rsidRDefault="00D717C6" w:rsidP="00D717C6"/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03 </w:t>
      </w:r>
      <w:r w:rsidR="00837CD8">
        <w:rPr>
          <w:rFonts w:ascii="Bookman Old Style" w:hAnsi="Bookman Old Style"/>
          <w:sz w:val="20"/>
        </w:rPr>
        <w:t>ÓRGÃO: SECRETARIA DA ADMINISTRAÇÃO E PLANEJAMENTO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SECRETARIA DA ADMINISTRAÇÃO E PLANEJAMENTO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</w:t>
      </w:r>
      <w:r w:rsidR="00D717C6">
        <w:rPr>
          <w:b/>
          <w:i/>
          <w:sz w:val="20"/>
        </w:rPr>
        <w:t xml:space="preserve">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7273"/>
        <w:gridCol w:w="1454"/>
        <w:gridCol w:w="1746"/>
      </w:tblGrid>
      <w:tr w:rsidR="00837CD8" w:rsidTr="00D717C6">
        <w:trPr>
          <w:cantSplit/>
          <w:trHeight w:val="806"/>
        </w:trPr>
        <w:tc>
          <w:tcPr>
            <w:tcW w:w="3780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273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OBJETIVO</w:t>
            </w:r>
          </w:p>
        </w:tc>
        <w:tc>
          <w:tcPr>
            <w:tcW w:w="1454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746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806"/>
        </w:trPr>
        <w:tc>
          <w:tcPr>
            <w:tcW w:w="3780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03.01 – Aquisição de equipamentos e material permanente.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computadores, impressoras, arquivos de aço, máquinas e equipamentos, para melhorar e agilizar os serviços de competência da Secretaria. Inclusive Veículo.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837CD8" w:rsidTr="00D717C6">
        <w:trPr>
          <w:cantSplit/>
          <w:trHeight w:val="806"/>
        </w:trPr>
        <w:tc>
          <w:tcPr>
            <w:tcW w:w="3780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03.02 – Reformas, conservação e manutenção de prédios públicos.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Adequar espaços físicos e manter em boas condições de utilização os prédios de</w:t>
            </w:r>
            <w:r w:rsidR="00CF7931">
              <w:rPr>
                <w:sz w:val="18"/>
              </w:rPr>
              <w:t xml:space="preserve"> </w:t>
            </w:r>
            <w:r>
              <w:rPr>
                <w:sz w:val="18"/>
              </w:rPr>
              <w:t>uso público,  através de ações conservadoras tais como: reformas, pintura, e substituição de materiais de construção julgados inadequados ou inservíveis.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37CD8" w:rsidRDefault="005F1E5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806"/>
        </w:trPr>
        <w:tc>
          <w:tcPr>
            <w:tcW w:w="3780" w:type="dxa"/>
            <w:shd w:val="clear" w:color="auto" w:fill="auto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03.</w:t>
            </w:r>
            <w:r w:rsidR="00445CAC">
              <w:rPr>
                <w:sz w:val="18"/>
                <w:szCs w:val="18"/>
              </w:rPr>
              <w:t>03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445CAC" w:rsidRPr="00782CF1">
              <w:rPr>
                <w:sz w:val="18"/>
                <w:szCs w:val="18"/>
              </w:rPr>
              <w:t>Reformas, conservação e manutenção de prédios públicos.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837CD8" w:rsidRDefault="00445CAC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Adequar espaços físicos e manter em boas condições de utilização os prédios de uso público,  através de ações conservadoras tais como: reformas, pintura, e substituição de materiais de construção julgados inadequados ou inservíveis.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37CD8" w:rsidRDefault="00445CAC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37CD8" w:rsidRDefault="005F1E5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 w:rsidR="00445CAC">
              <w:rPr>
                <w:sz w:val="20"/>
              </w:rPr>
              <w:t>0.000,00</w:t>
            </w:r>
          </w:p>
        </w:tc>
      </w:tr>
      <w:tr w:rsidR="00445CAC" w:rsidTr="00D717C6">
        <w:trPr>
          <w:cantSplit/>
          <w:trHeight w:val="806"/>
        </w:trPr>
        <w:tc>
          <w:tcPr>
            <w:tcW w:w="3780" w:type="dxa"/>
            <w:shd w:val="clear" w:color="auto" w:fill="auto"/>
            <w:vAlign w:val="center"/>
          </w:tcPr>
          <w:p w:rsidR="00445CAC" w:rsidRPr="00782CF1" w:rsidRDefault="00445CAC" w:rsidP="00445C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 – Aquisição de Veículos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445CAC" w:rsidRDefault="00445CAC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um veículo para atendimento aos serviços da Secretaria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45CAC" w:rsidRDefault="00445CAC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45CAC" w:rsidRDefault="0016405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445CAC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806"/>
        </w:trPr>
        <w:tc>
          <w:tcPr>
            <w:tcW w:w="14253" w:type="dxa"/>
            <w:gridSpan w:val="4"/>
            <w:shd w:val="clear" w:color="auto" w:fill="auto"/>
            <w:vAlign w:val="center"/>
          </w:tcPr>
          <w:p w:rsidR="00837CD8" w:rsidRDefault="00837CD8" w:rsidP="0016405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F1E53">
              <w:rPr>
                <w:rFonts w:ascii="Bookman Old Style" w:hAnsi="Bookman Old Style"/>
                <w:sz w:val="20"/>
              </w:rPr>
              <w:t>4</w:t>
            </w:r>
            <w:r w:rsidR="0016405A">
              <w:rPr>
                <w:rFonts w:ascii="Bookman Old Style" w:hAnsi="Bookman Old Style"/>
                <w:sz w:val="20"/>
              </w:rPr>
              <w:t>8</w:t>
            </w:r>
            <w:r w:rsidR="005F1E53">
              <w:rPr>
                <w:rFonts w:ascii="Bookman Old Style" w:hAnsi="Bookman Old Style"/>
                <w:sz w:val="20"/>
              </w:rPr>
              <w:t>5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837CD8" w:rsidRDefault="00445CAC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04 </w:t>
      </w:r>
      <w:r w:rsidR="00837CD8">
        <w:rPr>
          <w:rFonts w:ascii="Bookman Old Style" w:hAnsi="Bookman Old Style"/>
          <w:sz w:val="20"/>
        </w:rPr>
        <w:t>ORGÃO: SECRETARIA DA FAZENDA, INDÚSTRIA E COMÉRCIO</w:t>
      </w:r>
    </w:p>
    <w:p w:rsidR="00445CAC" w:rsidRPr="00445CAC" w:rsidRDefault="00445CAC" w:rsidP="00445CAC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SECRETARIA DA FAZENDA, INDÚSTRIA E COMÉRCIO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                                               </w:t>
      </w:r>
      <w:r w:rsidR="00D717C6">
        <w:rPr>
          <w:sz w:val="20"/>
        </w:rPr>
        <w:t xml:space="preserve">  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05"/>
        <w:gridCol w:w="7386"/>
        <w:gridCol w:w="1448"/>
        <w:gridCol w:w="1738"/>
      </w:tblGrid>
      <w:tr w:rsidR="00837CD8" w:rsidTr="00D717C6">
        <w:trPr>
          <w:cantSplit/>
          <w:trHeight w:val="717"/>
        </w:trPr>
        <w:tc>
          <w:tcPr>
            <w:tcW w:w="3705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386" w:type="dxa"/>
          </w:tcPr>
          <w:p w:rsidR="00837CD8" w:rsidRDefault="00837CD8" w:rsidP="00445CAC">
            <w:pPr>
              <w:pStyle w:val="Ttulo9"/>
            </w:pPr>
            <w:r>
              <w:t>OBJETIVO</w:t>
            </w:r>
          </w:p>
        </w:tc>
        <w:tc>
          <w:tcPr>
            <w:tcW w:w="1448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738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717"/>
        </w:trPr>
        <w:tc>
          <w:tcPr>
            <w:tcW w:w="3705" w:type="dxa"/>
            <w:vAlign w:val="center"/>
          </w:tcPr>
          <w:p w:rsidR="00837CD8" w:rsidRPr="00CF7931" w:rsidRDefault="00837CD8" w:rsidP="00445CAC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04.01 – Aquisição de equipamentos e material permanente.</w:t>
            </w:r>
          </w:p>
        </w:tc>
        <w:tc>
          <w:tcPr>
            <w:tcW w:w="7386" w:type="dxa"/>
            <w:vAlign w:val="center"/>
          </w:tcPr>
          <w:p w:rsidR="00837CD8" w:rsidRPr="00CF7931" w:rsidRDefault="00837CD8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Adquirir computador, impressoras e equipamentos, para melhorar e agilizar os serviços de responsabilidade da Secretaria.</w:t>
            </w:r>
          </w:p>
        </w:tc>
        <w:tc>
          <w:tcPr>
            <w:tcW w:w="1448" w:type="dxa"/>
            <w:vAlign w:val="center"/>
          </w:tcPr>
          <w:p w:rsidR="00837CD8" w:rsidRPr="00CF7931" w:rsidRDefault="00837CD8" w:rsidP="00445CAC">
            <w:pPr>
              <w:jc w:val="center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Próprios</w:t>
            </w:r>
          </w:p>
        </w:tc>
        <w:tc>
          <w:tcPr>
            <w:tcW w:w="1738" w:type="dxa"/>
            <w:vAlign w:val="center"/>
          </w:tcPr>
          <w:p w:rsidR="00837CD8" w:rsidRPr="005E1800" w:rsidRDefault="00CF7931" w:rsidP="00445CAC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CD8" w:rsidRPr="005E1800">
              <w:rPr>
                <w:sz w:val="20"/>
                <w:szCs w:val="20"/>
              </w:rPr>
              <w:t>0.000,00</w:t>
            </w:r>
          </w:p>
        </w:tc>
      </w:tr>
      <w:tr w:rsidR="00837CD8" w:rsidTr="00D717C6">
        <w:trPr>
          <w:cantSplit/>
          <w:trHeight w:val="717"/>
        </w:trPr>
        <w:tc>
          <w:tcPr>
            <w:tcW w:w="3705" w:type="dxa"/>
            <w:vAlign w:val="center"/>
          </w:tcPr>
          <w:p w:rsidR="00837CD8" w:rsidRPr="00CF7931" w:rsidRDefault="00837CD8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04.0</w:t>
            </w:r>
            <w:r w:rsidR="00A864F1" w:rsidRPr="00CF7931">
              <w:rPr>
                <w:sz w:val="18"/>
                <w:szCs w:val="18"/>
              </w:rPr>
              <w:t>2</w:t>
            </w:r>
            <w:r w:rsidRPr="00CF7931">
              <w:rPr>
                <w:sz w:val="18"/>
                <w:szCs w:val="18"/>
              </w:rPr>
              <w:t xml:space="preserve"> – Amortização da Dívida Fundada interna. </w:t>
            </w:r>
          </w:p>
        </w:tc>
        <w:tc>
          <w:tcPr>
            <w:tcW w:w="7386" w:type="dxa"/>
            <w:vAlign w:val="center"/>
          </w:tcPr>
          <w:p w:rsidR="00837CD8" w:rsidRPr="00CF7931" w:rsidRDefault="00837CD8" w:rsidP="00445CAC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Amortizar a dívida contratada junto a órgãos governamentais e instituições financeiras decorrentes de débitos de obrigações patronais e previdenciárias, especialmente junto ao FSSM, incluindo-se os encargos resultantes.</w:t>
            </w:r>
          </w:p>
        </w:tc>
        <w:tc>
          <w:tcPr>
            <w:tcW w:w="1448" w:type="dxa"/>
            <w:vAlign w:val="center"/>
          </w:tcPr>
          <w:p w:rsidR="00837CD8" w:rsidRPr="00CF7931" w:rsidRDefault="00837CD8" w:rsidP="00445CAC">
            <w:pPr>
              <w:jc w:val="center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Próprios</w:t>
            </w:r>
          </w:p>
        </w:tc>
        <w:tc>
          <w:tcPr>
            <w:tcW w:w="1738" w:type="dxa"/>
            <w:vAlign w:val="center"/>
          </w:tcPr>
          <w:p w:rsidR="00837CD8" w:rsidRPr="005E1800" w:rsidRDefault="00D52EE4" w:rsidP="00D52EE4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837CD8" w:rsidRPr="005E1800">
              <w:rPr>
                <w:sz w:val="20"/>
                <w:szCs w:val="20"/>
              </w:rPr>
              <w:t>.000,00</w:t>
            </w:r>
          </w:p>
        </w:tc>
      </w:tr>
      <w:tr w:rsidR="00837CD8" w:rsidTr="00D717C6">
        <w:trPr>
          <w:cantSplit/>
          <w:trHeight w:val="717"/>
        </w:trPr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:rsidR="00837CD8" w:rsidRPr="00CF7931" w:rsidRDefault="00837CD8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04.</w:t>
            </w:r>
            <w:r w:rsidR="00A864F1" w:rsidRPr="00CF7931">
              <w:rPr>
                <w:sz w:val="18"/>
                <w:szCs w:val="18"/>
              </w:rPr>
              <w:t>03</w:t>
            </w:r>
            <w:r w:rsidRPr="00CF7931">
              <w:rPr>
                <w:sz w:val="18"/>
                <w:szCs w:val="18"/>
              </w:rPr>
              <w:t xml:space="preserve"> – Precatórios Judiciais</w:t>
            </w:r>
          </w:p>
        </w:tc>
        <w:tc>
          <w:tcPr>
            <w:tcW w:w="7386" w:type="dxa"/>
            <w:tcBorders>
              <w:bottom w:val="single" w:sz="4" w:space="0" w:color="auto"/>
            </w:tcBorders>
            <w:vAlign w:val="center"/>
          </w:tcPr>
          <w:p w:rsidR="00837CD8" w:rsidRPr="00CF7931" w:rsidRDefault="00837CD8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 xml:space="preserve">Cumprir pagamento de Precatórios Judiciais </w:t>
            </w:r>
            <w:r w:rsidR="00A864F1" w:rsidRPr="00CF7931">
              <w:rPr>
                <w:sz w:val="18"/>
                <w:szCs w:val="18"/>
              </w:rPr>
              <w:t>Conforme decisões judiciais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37CD8" w:rsidRPr="00CF7931" w:rsidRDefault="00837CD8" w:rsidP="00445CAC">
            <w:pPr>
              <w:jc w:val="center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Próprios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837CD8" w:rsidRPr="005E1800" w:rsidRDefault="00A864F1" w:rsidP="00445CAC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</w:tr>
      <w:tr w:rsidR="00837CD8" w:rsidTr="00D717C6">
        <w:trPr>
          <w:cantSplit/>
          <w:trHeight w:val="717"/>
        </w:trPr>
        <w:tc>
          <w:tcPr>
            <w:tcW w:w="3705" w:type="dxa"/>
            <w:vAlign w:val="center"/>
          </w:tcPr>
          <w:p w:rsidR="00837CD8" w:rsidRPr="00CF7931" w:rsidRDefault="00837CD8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04.</w:t>
            </w:r>
            <w:r w:rsidR="00A864F1" w:rsidRPr="00CF7931">
              <w:rPr>
                <w:sz w:val="18"/>
                <w:szCs w:val="18"/>
              </w:rPr>
              <w:t>04</w:t>
            </w:r>
            <w:r w:rsidRPr="00CF7931">
              <w:rPr>
                <w:sz w:val="18"/>
                <w:szCs w:val="18"/>
              </w:rPr>
              <w:t xml:space="preserve"> – </w:t>
            </w:r>
            <w:r w:rsidR="00A864F1" w:rsidRPr="00CF7931">
              <w:rPr>
                <w:sz w:val="18"/>
                <w:szCs w:val="18"/>
              </w:rPr>
              <w:t xml:space="preserve">Aquisição de </w:t>
            </w:r>
            <w:r w:rsidRPr="00CF7931">
              <w:rPr>
                <w:sz w:val="18"/>
                <w:szCs w:val="18"/>
              </w:rPr>
              <w:t>veículos</w:t>
            </w:r>
          </w:p>
        </w:tc>
        <w:tc>
          <w:tcPr>
            <w:tcW w:w="7386" w:type="dxa"/>
            <w:vAlign w:val="center"/>
          </w:tcPr>
          <w:p w:rsidR="00837CD8" w:rsidRPr="00CF7931" w:rsidRDefault="00A864F1" w:rsidP="00A864F1">
            <w:pPr>
              <w:jc w:val="both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Aquisição de Veículo atendimento aos serviços da secretaria</w:t>
            </w:r>
          </w:p>
        </w:tc>
        <w:tc>
          <w:tcPr>
            <w:tcW w:w="1448" w:type="dxa"/>
            <w:vAlign w:val="center"/>
          </w:tcPr>
          <w:p w:rsidR="00837CD8" w:rsidRPr="00CF7931" w:rsidRDefault="00A864F1" w:rsidP="00445CAC">
            <w:pPr>
              <w:jc w:val="center"/>
              <w:rPr>
                <w:sz w:val="18"/>
                <w:szCs w:val="18"/>
              </w:rPr>
            </w:pPr>
            <w:r w:rsidRPr="00CF7931">
              <w:rPr>
                <w:sz w:val="18"/>
                <w:szCs w:val="18"/>
              </w:rPr>
              <w:t>Convênio</w:t>
            </w:r>
            <w:r w:rsidR="00837CD8" w:rsidRPr="00CF79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:rsidR="00837CD8" w:rsidRDefault="0016405A" w:rsidP="00CF7931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 w:rsidR="00A864F1">
              <w:rPr>
                <w:sz w:val="20"/>
              </w:rPr>
              <w:t>.000,00</w:t>
            </w:r>
          </w:p>
        </w:tc>
      </w:tr>
      <w:tr w:rsidR="00837CD8" w:rsidTr="00D717C6">
        <w:trPr>
          <w:cantSplit/>
          <w:trHeight w:val="717"/>
        </w:trPr>
        <w:tc>
          <w:tcPr>
            <w:tcW w:w="14277" w:type="dxa"/>
            <w:gridSpan w:val="4"/>
            <w:tcBorders>
              <w:top w:val="single" w:sz="4" w:space="0" w:color="auto"/>
            </w:tcBorders>
            <w:vAlign w:val="center"/>
          </w:tcPr>
          <w:p w:rsidR="00837CD8" w:rsidRDefault="00837CD8" w:rsidP="00E654E5">
            <w:pPr>
              <w:pStyle w:val="Ttulo7"/>
              <w:rPr>
                <w:rFonts w:ascii="Bookman Old Style" w:hAnsi="Bookman Old Style"/>
                <w:sz w:val="19"/>
              </w:rPr>
            </w:pPr>
            <w:r>
              <w:rPr>
                <w:rFonts w:ascii="Bookman Old Style" w:hAnsi="Bookman Old Style"/>
                <w:sz w:val="19"/>
              </w:rPr>
              <w:t xml:space="preserve">TOTAL ........................................   R$           </w:t>
            </w:r>
            <w:r w:rsidR="00E654E5">
              <w:rPr>
                <w:rFonts w:ascii="Bookman Old Style" w:hAnsi="Bookman Old Style"/>
                <w:sz w:val="19"/>
              </w:rPr>
              <w:t>565</w:t>
            </w:r>
            <w:r w:rsidRPr="00246D9F">
              <w:rPr>
                <w:rFonts w:ascii="Bookman Old Style" w:hAnsi="Bookman Old Style"/>
                <w:iCs/>
                <w:sz w:val="19"/>
              </w:rPr>
              <w:t>.000,00</w:t>
            </w:r>
          </w:p>
        </w:tc>
      </w:tr>
    </w:tbl>
    <w:p w:rsidR="00837CD8" w:rsidRDefault="00837CD8" w:rsidP="00837CD8"/>
    <w:p w:rsidR="00837CD8" w:rsidRDefault="00837CD8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A864F1" w:rsidRDefault="00A864F1" w:rsidP="00837CD8"/>
    <w:p w:rsidR="00D717C6" w:rsidRDefault="00D717C6" w:rsidP="00837CD8">
      <w:pPr>
        <w:pStyle w:val="Ttulo4"/>
        <w:rPr>
          <w:rFonts w:ascii="Bookman Old Style" w:hAnsi="Bookman Old Style"/>
          <w:sz w:val="20"/>
        </w:rPr>
      </w:pPr>
    </w:p>
    <w:p w:rsidR="00D717C6" w:rsidRDefault="00D717C6" w:rsidP="00837CD8">
      <w:pPr>
        <w:pStyle w:val="Ttulo4"/>
        <w:rPr>
          <w:rFonts w:ascii="Bookman Old Style" w:hAnsi="Bookman Old Style"/>
          <w:sz w:val="20"/>
        </w:rPr>
      </w:pPr>
    </w:p>
    <w:p w:rsidR="00837CD8" w:rsidRDefault="00A864F1" w:rsidP="00837CD8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05 </w:t>
      </w:r>
      <w:r w:rsidR="00837CD8">
        <w:rPr>
          <w:rFonts w:ascii="Bookman Old Style" w:hAnsi="Bookman Old Style"/>
          <w:sz w:val="20"/>
        </w:rPr>
        <w:t>ÓRGÃO: SECRETARIA DA EDUCAÇÃO E CULTURA</w:t>
      </w:r>
    </w:p>
    <w:p w:rsidR="00A864F1" w:rsidRPr="00A864F1" w:rsidRDefault="00A864F1" w:rsidP="00A864F1">
      <w:pPr>
        <w:rPr>
          <w:b/>
          <w:sz w:val="20"/>
          <w:szCs w:val="20"/>
        </w:rPr>
      </w:pPr>
      <w:r>
        <w:rPr>
          <w:b/>
          <w:sz w:val="20"/>
          <w:szCs w:val="20"/>
        </w:rPr>
        <w:t>01 UNIDADE: DESPESAS DO ENSINO BÁSICO</w:t>
      </w:r>
    </w:p>
    <w:p w:rsidR="00D717C6" w:rsidRDefault="00837CD8" w:rsidP="00837CD8">
      <w:pPr>
        <w:rPr>
          <w:b/>
          <w:i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</w:t>
      </w:r>
    </w:p>
    <w:p w:rsidR="00837CD8" w:rsidRDefault="00837CD8" w:rsidP="00D717C6">
      <w:pPr>
        <w:ind w:left="7080" w:firstLine="708"/>
        <w:rPr>
          <w:b/>
          <w:sz w:val="20"/>
        </w:rPr>
      </w:pPr>
      <w:r>
        <w:rPr>
          <w:b/>
          <w:i/>
          <w:sz w:val="20"/>
        </w:rPr>
        <w:t xml:space="preserve">                                        </w:t>
      </w:r>
      <w:r w:rsidR="00D717C6">
        <w:rPr>
          <w:b/>
          <w:i/>
          <w:sz w:val="20"/>
        </w:rPr>
        <w:t xml:space="preserve">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265"/>
        <w:gridCol w:w="2104"/>
        <w:gridCol w:w="1684"/>
      </w:tblGrid>
      <w:tr w:rsidR="00837CD8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837CD8" w:rsidRPr="00782CF1" w:rsidRDefault="00837CD8" w:rsidP="00445CAC">
            <w:pPr>
              <w:jc w:val="center"/>
              <w:rPr>
                <w:b/>
                <w:sz w:val="20"/>
              </w:rPr>
            </w:pPr>
            <w:r w:rsidRPr="00782CF1">
              <w:rPr>
                <w:b/>
                <w:sz w:val="20"/>
              </w:rPr>
              <w:t>META</w:t>
            </w:r>
          </w:p>
        </w:tc>
        <w:tc>
          <w:tcPr>
            <w:tcW w:w="7265" w:type="dxa"/>
            <w:vAlign w:val="center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104" w:type="dxa"/>
            <w:vAlign w:val="center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683" w:type="dxa"/>
            <w:vAlign w:val="center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837CD8" w:rsidRPr="00782CF1" w:rsidRDefault="00837CD8" w:rsidP="00A864F1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 w:rsidR="00A864F1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as escolas do Município e SMEC. E.F.</w:t>
            </w:r>
          </w:p>
        </w:tc>
        <w:tc>
          <w:tcPr>
            <w:tcW w:w="7265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equipamentos e material permanente para uso nas escolas do sistema municipal de ensino fundamental e infantil e também para o setor Administrativ</w:t>
            </w:r>
            <w:r w:rsidR="00A864F1">
              <w:rPr>
                <w:sz w:val="18"/>
              </w:rPr>
              <w:t>o da SMEC.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837CD8" w:rsidRDefault="00837CD8" w:rsidP="00A864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683" w:type="dxa"/>
            <w:vAlign w:val="center"/>
          </w:tcPr>
          <w:p w:rsidR="00837CD8" w:rsidRDefault="00837CD8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837CD8" w:rsidRPr="00782CF1" w:rsidRDefault="00837CD8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 w:rsidR="00AD0022"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 w:rsidR="00AD0022"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7265" w:type="dxa"/>
            <w:vAlign w:val="center"/>
          </w:tcPr>
          <w:p w:rsidR="00837CD8" w:rsidRDefault="00837CD8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</w:t>
            </w:r>
            <w:r w:rsidR="00AD0022">
              <w:rPr>
                <w:sz w:val="18"/>
              </w:rPr>
              <w:t xml:space="preserve"> (a especificar), reformas (a especificar)</w:t>
            </w:r>
            <w:r>
              <w:rPr>
                <w:sz w:val="18"/>
              </w:rPr>
              <w:t xml:space="preserve"> e quadras de esportes para escolas municipais, assim como adquirir equipamentos e mobiliários para escolas do Sistema Municipal de Ensino</w:t>
            </w:r>
            <w:r w:rsidR="00AD0022">
              <w:rPr>
                <w:sz w:val="18"/>
              </w:rPr>
              <w:t xml:space="preserve"> ( a especificar)</w:t>
            </w:r>
          </w:p>
        </w:tc>
        <w:tc>
          <w:tcPr>
            <w:tcW w:w="2104" w:type="dxa"/>
            <w:vAlign w:val="center"/>
          </w:tcPr>
          <w:p w:rsidR="00837CD8" w:rsidRDefault="00837CD8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683" w:type="dxa"/>
            <w:vAlign w:val="center"/>
          </w:tcPr>
          <w:p w:rsidR="00837CD8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AD0022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7265" w:type="dxa"/>
            <w:vAlign w:val="center"/>
          </w:tcPr>
          <w:p w:rsidR="00AD0022" w:rsidRDefault="00AD0022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2104" w:type="dxa"/>
            <w:vAlign w:val="center"/>
          </w:tcPr>
          <w:p w:rsidR="00AD0022" w:rsidRDefault="00AD0022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Estadual</w:t>
            </w:r>
          </w:p>
        </w:tc>
        <w:tc>
          <w:tcPr>
            <w:tcW w:w="1683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D0022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7265" w:type="dxa"/>
            <w:vAlign w:val="center"/>
          </w:tcPr>
          <w:p w:rsidR="00AD0022" w:rsidRDefault="00AD0022" w:rsidP="00AD0022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2104" w:type="dxa"/>
            <w:vAlign w:val="center"/>
          </w:tcPr>
          <w:p w:rsidR="00AD0022" w:rsidRDefault="00AD0022" w:rsidP="00AD00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  <w:tc>
          <w:tcPr>
            <w:tcW w:w="1683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837CD8" w:rsidRPr="00782CF1" w:rsidRDefault="00837CD8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 w:rsidR="00AD0022">
              <w:rPr>
                <w:sz w:val="18"/>
                <w:szCs w:val="18"/>
              </w:rPr>
              <w:t>05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7265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2104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</w:p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  <w:p w:rsidR="00837CD8" w:rsidRDefault="00837CD8" w:rsidP="00445CAC">
            <w:pPr>
              <w:jc w:val="center"/>
              <w:rPr>
                <w:sz w:val="18"/>
              </w:rPr>
            </w:pPr>
          </w:p>
        </w:tc>
        <w:tc>
          <w:tcPr>
            <w:tcW w:w="1683" w:type="dxa"/>
            <w:vAlign w:val="center"/>
          </w:tcPr>
          <w:p w:rsidR="00837CD8" w:rsidRPr="009D2FB3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60.000,00</w:t>
            </w:r>
          </w:p>
        </w:tc>
      </w:tr>
      <w:tr w:rsidR="00AD0022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06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7265" w:type="dxa"/>
            <w:vAlign w:val="center"/>
          </w:tcPr>
          <w:p w:rsidR="00AD0022" w:rsidRDefault="00AD0022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2104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Estadual</w:t>
            </w:r>
          </w:p>
        </w:tc>
        <w:tc>
          <w:tcPr>
            <w:tcW w:w="1683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50.000,00</w:t>
            </w:r>
          </w:p>
        </w:tc>
      </w:tr>
      <w:tr w:rsidR="00AD0022" w:rsidTr="00D717C6">
        <w:trPr>
          <w:cantSplit/>
          <w:trHeight w:val="850"/>
        </w:trPr>
        <w:tc>
          <w:tcPr>
            <w:tcW w:w="3184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07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7265" w:type="dxa"/>
            <w:vAlign w:val="center"/>
          </w:tcPr>
          <w:p w:rsidR="00AD0022" w:rsidRDefault="00AD0022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2104" w:type="dxa"/>
            <w:vAlign w:val="center"/>
          </w:tcPr>
          <w:p w:rsidR="00AD0022" w:rsidRDefault="00AD0022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  <w:tc>
          <w:tcPr>
            <w:tcW w:w="1683" w:type="dxa"/>
            <w:vAlign w:val="center"/>
          </w:tcPr>
          <w:p w:rsidR="00AD0022" w:rsidRDefault="00AD0022" w:rsidP="00445CAC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150.000,00</w:t>
            </w:r>
          </w:p>
        </w:tc>
      </w:tr>
      <w:tr w:rsidR="00837CD8" w:rsidTr="00D717C6">
        <w:trPr>
          <w:cantSplit/>
          <w:trHeight w:val="851"/>
        </w:trPr>
        <w:tc>
          <w:tcPr>
            <w:tcW w:w="14237" w:type="dxa"/>
            <w:gridSpan w:val="4"/>
            <w:vAlign w:val="center"/>
          </w:tcPr>
          <w:p w:rsidR="00837CD8" w:rsidRDefault="00837CD8" w:rsidP="00AD0022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</w:t>
            </w:r>
            <w:r w:rsidR="0016405A">
              <w:rPr>
                <w:rFonts w:ascii="Bookman Old Style" w:hAnsi="Bookman Old Style"/>
                <w:sz w:val="20"/>
              </w:rPr>
              <w:t>..</w:t>
            </w:r>
            <w:r>
              <w:rPr>
                <w:rFonts w:ascii="Bookman Old Style" w:hAnsi="Bookman Old Style"/>
                <w:sz w:val="20"/>
              </w:rPr>
              <w:t xml:space="preserve"> ...........................................   R</w:t>
            </w:r>
            <w:r>
              <w:rPr>
                <w:rFonts w:ascii="Bookman Old Style" w:hAnsi="Bookman Old Style"/>
                <w:i/>
                <w:iCs/>
                <w:sz w:val="20"/>
              </w:rPr>
              <w:t xml:space="preserve">$         </w:t>
            </w:r>
            <w:r w:rsidR="0016405A">
              <w:rPr>
                <w:rFonts w:ascii="Bookman Old Style" w:hAnsi="Bookman Old Style"/>
                <w:i/>
                <w:iCs/>
                <w:sz w:val="20"/>
              </w:rPr>
              <w:t>7</w:t>
            </w:r>
            <w:r w:rsidR="00AD0022">
              <w:rPr>
                <w:rFonts w:ascii="Bookman Old Style" w:hAnsi="Bookman Old Style"/>
                <w:i/>
                <w:iCs/>
                <w:sz w:val="20"/>
              </w:rPr>
              <w:t>60</w:t>
            </w:r>
            <w:r w:rsidRPr="009D2FB3">
              <w:rPr>
                <w:rFonts w:ascii="Bookman Old Style" w:hAnsi="Bookman Old Style"/>
                <w:iCs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AD0022" w:rsidRPr="00AD0022" w:rsidRDefault="00AD0022" w:rsidP="00AD0022"/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</w:p>
    <w:p w:rsidR="00AD0022" w:rsidRDefault="00AD0022" w:rsidP="00AD0022">
      <w:pPr>
        <w:pStyle w:val="Ttulo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05 ÓRGÃO: SECRETARIA DA EDUCAÇÃO E CULTURA</w:t>
      </w:r>
    </w:p>
    <w:p w:rsidR="00AD0022" w:rsidRPr="00A864F1" w:rsidRDefault="00AD0022" w:rsidP="00AD0022">
      <w:pPr>
        <w:rPr>
          <w:b/>
          <w:sz w:val="20"/>
          <w:szCs w:val="20"/>
        </w:rPr>
      </w:pPr>
      <w:r>
        <w:rPr>
          <w:b/>
          <w:sz w:val="20"/>
          <w:szCs w:val="20"/>
        </w:rPr>
        <w:t>02 UNIDADE: DESPESAS COM RECURSOS DO FUNDEB</w:t>
      </w:r>
    </w:p>
    <w:p w:rsidR="00AD0022" w:rsidRDefault="00AD0022" w:rsidP="00AD0022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</w:t>
      </w:r>
      <w:r w:rsidR="00D717C6">
        <w:rPr>
          <w:b/>
          <w:i/>
          <w:sz w:val="20"/>
        </w:rPr>
        <w:t xml:space="preserve">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7316"/>
        <w:gridCol w:w="1434"/>
        <w:gridCol w:w="1722"/>
      </w:tblGrid>
      <w:tr w:rsidR="00AD0022" w:rsidTr="00D717C6">
        <w:trPr>
          <w:cantSplit/>
          <w:trHeight w:val="804"/>
        </w:trPr>
        <w:tc>
          <w:tcPr>
            <w:tcW w:w="3670" w:type="dxa"/>
            <w:vAlign w:val="center"/>
          </w:tcPr>
          <w:p w:rsidR="00AD0022" w:rsidRPr="00782CF1" w:rsidRDefault="00AD0022" w:rsidP="00D32D33">
            <w:pPr>
              <w:jc w:val="center"/>
              <w:rPr>
                <w:b/>
                <w:sz w:val="20"/>
              </w:rPr>
            </w:pPr>
            <w:r w:rsidRPr="00782CF1">
              <w:rPr>
                <w:b/>
                <w:sz w:val="20"/>
              </w:rPr>
              <w:t>META</w:t>
            </w:r>
          </w:p>
        </w:tc>
        <w:tc>
          <w:tcPr>
            <w:tcW w:w="7316" w:type="dxa"/>
            <w:vAlign w:val="center"/>
          </w:tcPr>
          <w:p w:rsidR="00AD0022" w:rsidRDefault="00AD0022" w:rsidP="00D32D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34" w:type="dxa"/>
            <w:vAlign w:val="center"/>
          </w:tcPr>
          <w:p w:rsidR="00AD0022" w:rsidRDefault="00AD0022" w:rsidP="00D32D33">
            <w:pPr>
              <w:pStyle w:val="Ttulo8"/>
            </w:pPr>
            <w:r>
              <w:t>RECURSOS</w:t>
            </w:r>
          </w:p>
        </w:tc>
        <w:tc>
          <w:tcPr>
            <w:tcW w:w="1721" w:type="dxa"/>
            <w:vAlign w:val="center"/>
          </w:tcPr>
          <w:p w:rsidR="00AD0022" w:rsidRDefault="00AD0022" w:rsidP="00D32D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AD0022" w:rsidTr="00D717C6">
        <w:trPr>
          <w:cantSplit/>
          <w:trHeight w:val="804"/>
        </w:trPr>
        <w:tc>
          <w:tcPr>
            <w:tcW w:w="3670" w:type="dxa"/>
            <w:vAlign w:val="center"/>
          </w:tcPr>
          <w:p w:rsidR="00AD0022" w:rsidRPr="00782CF1" w:rsidRDefault="00AD0022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as escolas do Município e SMEC. E.F.</w:t>
            </w:r>
          </w:p>
        </w:tc>
        <w:tc>
          <w:tcPr>
            <w:tcW w:w="7316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Adquirir equipamentos e material permanente para uso nas escolas do sistema municipal de ensino fundamental e infantil e também para o setor Administrativo da SMEC. </w:t>
            </w:r>
          </w:p>
        </w:tc>
        <w:tc>
          <w:tcPr>
            <w:tcW w:w="1434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</w:tc>
        <w:tc>
          <w:tcPr>
            <w:tcW w:w="1721" w:type="dxa"/>
            <w:vAlign w:val="center"/>
          </w:tcPr>
          <w:p w:rsidR="00AD0022" w:rsidRDefault="0016405A" w:rsidP="00D32D33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AD0022">
              <w:rPr>
                <w:sz w:val="20"/>
              </w:rPr>
              <w:t>0.000,00</w:t>
            </w:r>
          </w:p>
        </w:tc>
      </w:tr>
      <w:tr w:rsidR="00AD0022" w:rsidTr="00D717C6">
        <w:trPr>
          <w:cantSplit/>
          <w:trHeight w:val="804"/>
        </w:trPr>
        <w:tc>
          <w:tcPr>
            <w:tcW w:w="3670" w:type="dxa"/>
            <w:vAlign w:val="center"/>
          </w:tcPr>
          <w:p w:rsidR="00AD0022" w:rsidRPr="00782CF1" w:rsidRDefault="00AD0022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Construção e reforma de prédios Escolares</w:t>
            </w:r>
            <w:r>
              <w:rPr>
                <w:sz w:val="18"/>
                <w:szCs w:val="18"/>
              </w:rPr>
              <w:t xml:space="preserve"> e</w:t>
            </w:r>
            <w:r w:rsidRPr="00782CF1">
              <w:rPr>
                <w:sz w:val="18"/>
                <w:szCs w:val="18"/>
              </w:rPr>
              <w:t xml:space="preserve"> de quadras esportivas.</w:t>
            </w:r>
          </w:p>
        </w:tc>
        <w:tc>
          <w:tcPr>
            <w:tcW w:w="7316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prédio escolar em alvenaria para (a especificar), reformas (a especificar) e quadras de esportes para escolas municipais, assim como adquirir equipamentos e mobiliários para escolas do Sistema Municipal de Ensino ( a especificar)</w:t>
            </w:r>
          </w:p>
        </w:tc>
        <w:tc>
          <w:tcPr>
            <w:tcW w:w="1434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</w:tc>
        <w:tc>
          <w:tcPr>
            <w:tcW w:w="1721" w:type="dxa"/>
            <w:vAlign w:val="center"/>
          </w:tcPr>
          <w:p w:rsidR="00AD0022" w:rsidRDefault="00AD0022" w:rsidP="00D32D33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AD0022" w:rsidTr="00D717C6">
        <w:trPr>
          <w:cantSplit/>
          <w:trHeight w:val="804"/>
        </w:trPr>
        <w:tc>
          <w:tcPr>
            <w:tcW w:w="3670" w:type="dxa"/>
            <w:vAlign w:val="center"/>
          </w:tcPr>
          <w:p w:rsidR="00AD0022" w:rsidRPr="00782CF1" w:rsidRDefault="00AD0022" w:rsidP="00AD0022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05.</w:t>
            </w:r>
            <w:r>
              <w:rPr>
                <w:sz w:val="18"/>
                <w:szCs w:val="18"/>
              </w:rPr>
              <w:t>03</w:t>
            </w:r>
            <w:r w:rsidRPr="00782CF1">
              <w:rPr>
                <w:sz w:val="18"/>
                <w:szCs w:val="18"/>
              </w:rPr>
              <w:t xml:space="preserve"> – Adquirir Veículos para Transporte Escolar do Ensino Fundamental</w:t>
            </w:r>
            <w:r>
              <w:rPr>
                <w:sz w:val="18"/>
                <w:szCs w:val="18"/>
              </w:rPr>
              <w:t xml:space="preserve"> e para uso da Secretaria.</w:t>
            </w:r>
          </w:p>
        </w:tc>
        <w:tc>
          <w:tcPr>
            <w:tcW w:w="7316" w:type="dxa"/>
            <w:vAlign w:val="center"/>
          </w:tcPr>
          <w:p w:rsidR="00AD0022" w:rsidRDefault="00AD0022" w:rsidP="00D32D33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próprios para transporte escolar do Ensino Fundamental e ou veículo leve para atendimento aos serviços da Secretaria da Educação.</w:t>
            </w:r>
          </w:p>
        </w:tc>
        <w:tc>
          <w:tcPr>
            <w:tcW w:w="1434" w:type="dxa"/>
            <w:vAlign w:val="center"/>
          </w:tcPr>
          <w:p w:rsidR="00AD0022" w:rsidRDefault="00AD0022" w:rsidP="00D32D33">
            <w:pPr>
              <w:jc w:val="center"/>
              <w:rPr>
                <w:sz w:val="18"/>
              </w:rPr>
            </w:pPr>
          </w:p>
          <w:p w:rsidR="00AD0022" w:rsidRDefault="00AD0022" w:rsidP="00D3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FUNDEB</w:t>
            </w:r>
          </w:p>
          <w:p w:rsidR="00AD0022" w:rsidRDefault="00AD0022" w:rsidP="00D32D33">
            <w:pPr>
              <w:jc w:val="center"/>
              <w:rPr>
                <w:sz w:val="18"/>
              </w:rPr>
            </w:pPr>
          </w:p>
        </w:tc>
        <w:tc>
          <w:tcPr>
            <w:tcW w:w="1721" w:type="dxa"/>
            <w:vAlign w:val="center"/>
          </w:tcPr>
          <w:p w:rsidR="00AD0022" w:rsidRPr="009D2FB3" w:rsidRDefault="00AD0022" w:rsidP="00D32D33">
            <w:pPr>
              <w:ind w:right="72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100.000,00</w:t>
            </w:r>
          </w:p>
        </w:tc>
      </w:tr>
      <w:tr w:rsidR="00AD0022" w:rsidTr="00D717C6">
        <w:trPr>
          <w:cantSplit/>
          <w:trHeight w:val="804"/>
        </w:trPr>
        <w:tc>
          <w:tcPr>
            <w:tcW w:w="14142" w:type="dxa"/>
            <w:gridSpan w:val="4"/>
            <w:vAlign w:val="center"/>
          </w:tcPr>
          <w:p w:rsidR="00AD0022" w:rsidRDefault="00AD0022" w:rsidP="0016405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...........................................   R</w:t>
            </w:r>
            <w:r>
              <w:rPr>
                <w:rFonts w:ascii="Bookman Old Style" w:hAnsi="Bookman Old Style"/>
                <w:i/>
                <w:iCs/>
                <w:sz w:val="20"/>
              </w:rPr>
              <w:t>$         2</w:t>
            </w:r>
            <w:r w:rsidR="0016405A">
              <w:rPr>
                <w:rFonts w:ascii="Bookman Old Style" w:hAnsi="Bookman Old Style"/>
                <w:i/>
                <w:iCs/>
                <w:sz w:val="20"/>
              </w:rPr>
              <w:t>8</w:t>
            </w:r>
            <w:r>
              <w:rPr>
                <w:rFonts w:ascii="Bookman Old Style" w:hAnsi="Bookman Old Style"/>
                <w:i/>
                <w:iCs/>
                <w:sz w:val="20"/>
              </w:rPr>
              <w:t>0</w:t>
            </w:r>
            <w:r w:rsidRPr="009D2FB3">
              <w:rPr>
                <w:rFonts w:ascii="Bookman Old Style" w:hAnsi="Bookman Old Style"/>
                <w:iCs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AD0022" w:rsidRDefault="00AD0022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A43EFC" w:rsidRDefault="00A43EFC" w:rsidP="00837CD8">
      <w:pPr>
        <w:rPr>
          <w:b/>
          <w:sz w:val="20"/>
        </w:rPr>
      </w:pPr>
    </w:p>
    <w:p w:rsidR="00837CD8" w:rsidRDefault="00A43EFC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06 </w:t>
      </w:r>
      <w:r w:rsidR="00837CD8">
        <w:rPr>
          <w:b/>
          <w:sz w:val="20"/>
        </w:rPr>
        <w:t>ÓRGÃO: SECRETARIA DE OBRAS,VIAÇÃO E SERVIÇOS PÚBLICOS</w:t>
      </w:r>
    </w:p>
    <w:p w:rsidR="00A43EFC" w:rsidRDefault="00A43EFC" w:rsidP="00837CD8">
      <w:pPr>
        <w:rPr>
          <w:sz w:val="20"/>
        </w:rPr>
      </w:pPr>
      <w:r>
        <w:rPr>
          <w:b/>
          <w:sz w:val="20"/>
        </w:rPr>
        <w:t>01 UNIDADE: SECRETARIA DE OBRAS, VIAÇÃO E SERVIÇOS PÚBLICOS</w:t>
      </w:r>
    </w:p>
    <w:p w:rsidR="00837CD8" w:rsidRDefault="00837CD8" w:rsidP="00837CD8">
      <w:pPr>
        <w:jc w:val="both"/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</w:t>
      </w:r>
      <w:r w:rsidR="00D717C6">
        <w:rPr>
          <w:b/>
          <w:i/>
          <w:sz w:val="20"/>
        </w:rPr>
        <w:t xml:space="preserve">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3"/>
        <w:gridCol w:w="7363"/>
        <w:gridCol w:w="1444"/>
        <w:gridCol w:w="1732"/>
      </w:tblGrid>
      <w:tr w:rsidR="00837CD8" w:rsidTr="00D717C6">
        <w:trPr>
          <w:cantSplit/>
          <w:trHeight w:val="850"/>
        </w:trPr>
        <w:tc>
          <w:tcPr>
            <w:tcW w:w="3693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363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4" w:type="dxa"/>
          </w:tcPr>
          <w:p w:rsidR="00837CD8" w:rsidRDefault="00837CD8" w:rsidP="00445CAC">
            <w:pPr>
              <w:pStyle w:val="Ttulo5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RECURSOS</w:t>
            </w:r>
          </w:p>
        </w:tc>
        <w:tc>
          <w:tcPr>
            <w:tcW w:w="1732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 w:rsidR="00862FA7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Eletrificação e Telefonia  Rural</w:t>
            </w:r>
          </w:p>
        </w:tc>
        <w:tc>
          <w:tcPr>
            <w:tcW w:w="736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Promover a extensão de rede elétrica em áreas rurais, buscando melhorar as condições de vida do homem do campo e conservação e Manutenção de Telefonia Rural.</w:t>
            </w:r>
          </w:p>
        </w:tc>
        <w:tc>
          <w:tcPr>
            <w:tcW w:w="1444" w:type="dxa"/>
            <w:vAlign w:val="center"/>
          </w:tcPr>
          <w:p w:rsidR="00837CD8" w:rsidRDefault="00837CD8" w:rsidP="00862F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.000,00</w:t>
            </w:r>
          </w:p>
        </w:tc>
      </w:tr>
      <w:tr w:rsidR="00862FA7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2</w:t>
            </w:r>
            <w:r w:rsidRPr="00782CF1">
              <w:rPr>
                <w:sz w:val="18"/>
                <w:szCs w:val="18"/>
              </w:rPr>
              <w:t xml:space="preserve"> – Eletrificação e Telefonia  Rural</w:t>
            </w:r>
          </w:p>
        </w:tc>
        <w:tc>
          <w:tcPr>
            <w:tcW w:w="7363" w:type="dxa"/>
            <w:vAlign w:val="center"/>
          </w:tcPr>
          <w:p w:rsidR="00862FA7" w:rsidRDefault="00862FA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Promover a extensão de rede elétrica em áreas rurais, buscando melhorar as condições de vida do homem do campo e conservação e Manutenção de Telefonia Rural.</w:t>
            </w:r>
          </w:p>
        </w:tc>
        <w:tc>
          <w:tcPr>
            <w:tcW w:w="1444" w:type="dxa"/>
            <w:vAlign w:val="center"/>
          </w:tcPr>
          <w:p w:rsidR="00862FA7" w:rsidRDefault="00862FA7" w:rsidP="00862F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32" w:type="dxa"/>
            <w:vAlign w:val="center"/>
          </w:tcPr>
          <w:p w:rsidR="00862FA7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06.03 – </w:t>
            </w:r>
            <w:r w:rsidR="00862FA7">
              <w:rPr>
                <w:sz w:val="18"/>
                <w:szCs w:val="18"/>
              </w:rPr>
              <w:t>Construção de q</w:t>
            </w:r>
            <w:r w:rsidRPr="00782CF1">
              <w:rPr>
                <w:sz w:val="18"/>
                <w:szCs w:val="18"/>
              </w:rPr>
              <w:t>uadras esportes, ginásio de esportes</w:t>
            </w:r>
          </w:p>
        </w:tc>
        <w:tc>
          <w:tcPr>
            <w:tcW w:w="7363" w:type="dxa"/>
            <w:vAlign w:val="center"/>
          </w:tcPr>
          <w:p w:rsidR="00837CD8" w:rsidRPr="009D2FB3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q</w:t>
            </w:r>
            <w:r w:rsidR="00837CD8" w:rsidRPr="009D2FB3">
              <w:rPr>
                <w:sz w:val="18"/>
              </w:rPr>
              <w:t>uadras esportes, g</w:t>
            </w:r>
            <w:r>
              <w:rPr>
                <w:sz w:val="18"/>
              </w:rPr>
              <w:t>inásio de esportes Comunitários a Especificar</w:t>
            </w:r>
            <w:r w:rsidR="00837CD8" w:rsidRPr="009D2FB3">
              <w:rPr>
                <w:sz w:val="18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837CD8" w:rsidRPr="009D2FB3" w:rsidRDefault="00837CD8" w:rsidP="00445CAC">
            <w:pPr>
              <w:jc w:val="center"/>
              <w:rPr>
                <w:sz w:val="18"/>
              </w:rPr>
            </w:pPr>
            <w:r w:rsidRPr="009D2FB3">
              <w:rPr>
                <w:bCs/>
                <w:iCs/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Pr="009D2FB3" w:rsidRDefault="00862FA7" w:rsidP="00445CAC">
            <w:pPr>
              <w:ind w:right="71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50.000,00</w:t>
            </w:r>
          </w:p>
        </w:tc>
      </w:tr>
      <w:tr w:rsidR="00862FA7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4</w:t>
            </w:r>
            <w:r w:rsidRPr="00782CF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Construção de q</w:t>
            </w:r>
            <w:r w:rsidRPr="00782CF1">
              <w:rPr>
                <w:sz w:val="18"/>
                <w:szCs w:val="18"/>
              </w:rPr>
              <w:t>uadras esportes, ginásio de esportes</w:t>
            </w:r>
          </w:p>
        </w:tc>
        <w:tc>
          <w:tcPr>
            <w:tcW w:w="7363" w:type="dxa"/>
            <w:vAlign w:val="center"/>
          </w:tcPr>
          <w:p w:rsidR="00862FA7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Construção de q</w:t>
            </w:r>
            <w:r w:rsidRPr="009D2FB3">
              <w:rPr>
                <w:sz w:val="18"/>
              </w:rPr>
              <w:t>uadras esportes, g</w:t>
            </w:r>
            <w:r>
              <w:rPr>
                <w:sz w:val="18"/>
              </w:rPr>
              <w:t>inásio de esportes Comunitários a Especificar</w:t>
            </w:r>
          </w:p>
        </w:tc>
        <w:tc>
          <w:tcPr>
            <w:tcW w:w="1444" w:type="dxa"/>
            <w:vAlign w:val="center"/>
          </w:tcPr>
          <w:p w:rsidR="00862FA7" w:rsidRPr="009D2FB3" w:rsidRDefault="00862FA7" w:rsidP="00445CAC">
            <w:pPr>
              <w:jc w:val="center"/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Convênios</w:t>
            </w:r>
          </w:p>
        </w:tc>
        <w:tc>
          <w:tcPr>
            <w:tcW w:w="1732" w:type="dxa"/>
            <w:vAlign w:val="center"/>
          </w:tcPr>
          <w:p w:rsidR="00862FA7" w:rsidRDefault="00862FA7" w:rsidP="00445CAC">
            <w:pPr>
              <w:ind w:right="71"/>
              <w:jc w:val="righ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300.000,00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 w:rsidR="00862FA7">
              <w:rPr>
                <w:sz w:val="18"/>
                <w:szCs w:val="18"/>
              </w:rPr>
              <w:t>5</w:t>
            </w:r>
            <w:r w:rsidRPr="00782CF1">
              <w:rPr>
                <w:sz w:val="18"/>
                <w:szCs w:val="18"/>
              </w:rPr>
              <w:t xml:space="preserve"> – Aquisição de veículos, máquinas e implementos rodoviários</w:t>
            </w:r>
          </w:p>
        </w:tc>
        <w:tc>
          <w:tcPr>
            <w:tcW w:w="7363" w:type="dxa"/>
            <w:vAlign w:val="center"/>
          </w:tcPr>
          <w:p w:rsidR="00837CD8" w:rsidRDefault="00837CD8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Caminhões Caçamba, Máquinas e Equipamentos, e veículo leve, para melhorar os serviços de manutenção e conserv</w:t>
            </w:r>
            <w:r w:rsidR="00862FA7">
              <w:rPr>
                <w:sz w:val="18"/>
              </w:rPr>
              <w:t>ação de estradas</w:t>
            </w:r>
            <w:r>
              <w:rPr>
                <w:sz w:val="18"/>
              </w:rPr>
              <w:t>.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862FA7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62FA7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06.0</w:t>
            </w:r>
            <w:r>
              <w:rPr>
                <w:sz w:val="18"/>
                <w:szCs w:val="18"/>
              </w:rPr>
              <w:t>5</w:t>
            </w:r>
            <w:r w:rsidRPr="00782CF1">
              <w:rPr>
                <w:sz w:val="18"/>
                <w:szCs w:val="18"/>
              </w:rPr>
              <w:t xml:space="preserve"> – Aquisição de veículos, máquinas e implementos rodoviários</w:t>
            </w:r>
          </w:p>
        </w:tc>
        <w:tc>
          <w:tcPr>
            <w:tcW w:w="7363" w:type="dxa"/>
            <w:vAlign w:val="center"/>
          </w:tcPr>
          <w:p w:rsidR="00862FA7" w:rsidRDefault="00862FA7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Caminhões Caçamba, Máquinas e Equipamentos, e veículo leve, para melhorar os serviços de manutenção e conservação de estradas.</w:t>
            </w:r>
          </w:p>
        </w:tc>
        <w:tc>
          <w:tcPr>
            <w:tcW w:w="1444" w:type="dxa"/>
            <w:vAlign w:val="center"/>
          </w:tcPr>
          <w:p w:rsidR="00862FA7" w:rsidRDefault="00862FA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32" w:type="dxa"/>
            <w:vAlign w:val="center"/>
          </w:tcPr>
          <w:p w:rsidR="00862FA7" w:rsidRDefault="00CF7931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862FA7">
              <w:rPr>
                <w:sz w:val="20"/>
              </w:rPr>
              <w:t>00.000,00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06</w:t>
            </w:r>
            <w:r w:rsidRPr="00782CF1">
              <w:rPr>
                <w:sz w:val="18"/>
                <w:szCs w:val="18"/>
              </w:rPr>
              <w:t xml:space="preserve"> – Aquisição de equipamentos e material permanente para arruamento e material de consumo. </w:t>
            </w:r>
          </w:p>
        </w:tc>
        <w:tc>
          <w:tcPr>
            <w:tcW w:w="736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equipamentos e material permanente necessários para desenvolver as atividades de serviços de arruamento, praças e jardins.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CF7931" w:rsidP="00862FA7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37CD8">
              <w:rPr>
                <w:sz w:val="20"/>
              </w:rPr>
              <w:t>1</w:t>
            </w:r>
            <w:r w:rsidR="00862FA7">
              <w:rPr>
                <w:sz w:val="20"/>
              </w:rPr>
              <w:t>5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07</w:t>
            </w:r>
            <w:r w:rsidRPr="00782CF1">
              <w:rPr>
                <w:sz w:val="18"/>
                <w:szCs w:val="18"/>
              </w:rPr>
              <w:t xml:space="preserve"> – Pavimentação de vias públicas</w:t>
            </w:r>
          </w:p>
        </w:tc>
        <w:tc>
          <w:tcPr>
            <w:tcW w:w="736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Calçar com pedras irregulares, bloquetes e/ou pavimento asfáltico  ruas da sede municipal. 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862FA7" w:rsidP="00445CAC">
            <w:pPr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37CD8">
              <w:rPr>
                <w:sz w:val="20"/>
              </w:rPr>
              <w:t>00.000,00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62FA7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>
              <w:rPr>
                <w:sz w:val="18"/>
                <w:szCs w:val="18"/>
              </w:rPr>
              <w:t>08</w:t>
            </w:r>
            <w:r w:rsidRPr="00782CF1">
              <w:rPr>
                <w:sz w:val="18"/>
                <w:szCs w:val="18"/>
              </w:rPr>
              <w:t xml:space="preserve"> – Pavimentação de vias públicas</w:t>
            </w:r>
          </w:p>
        </w:tc>
        <w:tc>
          <w:tcPr>
            <w:tcW w:w="7363" w:type="dxa"/>
            <w:vAlign w:val="center"/>
          </w:tcPr>
          <w:p w:rsidR="00837CD8" w:rsidRDefault="00862FA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Calçar com pedras irregulares, bloquetes e/ou pavimento asfáltico  ruas da sede municipal.</w:t>
            </w:r>
          </w:p>
        </w:tc>
        <w:tc>
          <w:tcPr>
            <w:tcW w:w="1444" w:type="dxa"/>
            <w:vAlign w:val="center"/>
          </w:tcPr>
          <w:p w:rsidR="00837CD8" w:rsidRDefault="00862FA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32" w:type="dxa"/>
            <w:vAlign w:val="center"/>
          </w:tcPr>
          <w:p w:rsidR="00837CD8" w:rsidRDefault="00862FA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lastRenderedPageBreak/>
              <w:t>06.</w:t>
            </w:r>
            <w:r w:rsidR="00862FA7">
              <w:rPr>
                <w:sz w:val="18"/>
                <w:szCs w:val="18"/>
              </w:rPr>
              <w:t>09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862FA7">
              <w:rPr>
                <w:sz w:val="18"/>
                <w:szCs w:val="18"/>
              </w:rPr>
              <w:t>Aquisição de Materiais Permanentes</w:t>
            </w:r>
          </w:p>
        </w:tc>
        <w:tc>
          <w:tcPr>
            <w:tcW w:w="7363" w:type="dxa"/>
            <w:vAlign w:val="center"/>
          </w:tcPr>
          <w:p w:rsidR="00837CD8" w:rsidRDefault="00862FA7" w:rsidP="00445CAC">
            <w:pPr>
              <w:jc w:val="both"/>
              <w:rPr>
                <w:sz w:val="18"/>
              </w:rPr>
            </w:pPr>
            <w:r>
              <w:rPr>
                <w:sz w:val="16"/>
              </w:rPr>
              <w:t>Adquirir computador, impressoras e equipamentos, para melhorar e agilizar os serviços de responsabilidade da Secretaria.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CF7931" w:rsidP="00CF7931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 w:rsidR="00837CD8">
              <w:rPr>
                <w:sz w:val="20"/>
              </w:rPr>
              <w:t>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3693" w:type="dxa"/>
            <w:vAlign w:val="center"/>
          </w:tcPr>
          <w:p w:rsidR="00837CD8" w:rsidRPr="00782CF1" w:rsidRDefault="00837CD8" w:rsidP="00862FA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06.</w:t>
            </w:r>
            <w:r w:rsidR="00862FA7">
              <w:rPr>
                <w:sz w:val="18"/>
                <w:szCs w:val="18"/>
              </w:rPr>
              <w:t>10</w:t>
            </w:r>
            <w:r w:rsidRPr="00782CF1">
              <w:rPr>
                <w:sz w:val="18"/>
                <w:szCs w:val="18"/>
              </w:rPr>
              <w:t xml:space="preserve"> – Aquisição e/ou Indenização de Imóveis para realização de obras</w:t>
            </w:r>
          </w:p>
        </w:tc>
        <w:tc>
          <w:tcPr>
            <w:tcW w:w="7363" w:type="dxa"/>
            <w:vAlign w:val="center"/>
          </w:tcPr>
          <w:p w:rsidR="00837CD8" w:rsidRDefault="00837CD8" w:rsidP="00862FA7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e/ou indenização de áreas urbanas ou rurais para realização de obras públicas</w:t>
            </w:r>
            <w:r w:rsidR="00862FA7">
              <w:rPr>
                <w:sz w:val="18"/>
              </w:rPr>
              <w:t>.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32" w:type="dxa"/>
            <w:vAlign w:val="center"/>
          </w:tcPr>
          <w:p w:rsidR="00837CD8" w:rsidRDefault="00CF793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862FA7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850"/>
        </w:trPr>
        <w:tc>
          <w:tcPr>
            <w:tcW w:w="14232" w:type="dxa"/>
            <w:gridSpan w:val="4"/>
            <w:vAlign w:val="center"/>
          </w:tcPr>
          <w:p w:rsidR="00837CD8" w:rsidRDefault="00837CD8" w:rsidP="00CF7931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..........................................   R$        </w:t>
            </w:r>
            <w:r w:rsidR="009F048A">
              <w:rPr>
                <w:rFonts w:ascii="Bookman Old Style" w:hAnsi="Bookman Old Style"/>
                <w:sz w:val="20"/>
              </w:rPr>
              <w:t>1</w:t>
            </w:r>
            <w:r>
              <w:rPr>
                <w:rFonts w:ascii="Bookman Old Style" w:hAnsi="Bookman Old Style"/>
                <w:sz w:val="20"/>
              </w:rPr>
              <w:t>.</w:t>
            </w:r>
            <w:r w:rsidR="009F048A">
              <w:rPr>
                <w:rFonts w:ascii="Bookman Old Style" w:hAnsi="Bookman Old Style"/>
                <w:sz w:val="20"/>
              </w:rPr>
              <w:t>6</w:t>
            </w:r>
            <w:r w:rsidR="00CF7931">
              <w:rPr>
                <w:rFonts w:ascii="Bookman Old Style" w:hAnsi="Bookman Old Style"/>
                <w:sz w:val="20"/>
              </w:rPr>
              <w:t>75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9F048A" w:rsidRDefault="009F048A" w:rsidP="00837CD8">
      <w:pPr>
        <w:rPr>
          <w:b/>
          <w:sz w:val="20"/>
        </w:rPr>
      </w:pPr>
    </w:p>
    <w:p w:rsidR="00837CD8" w:rsidRDefault="00D32D33" w:rsidP="00837CD8">
      <w:pPr>
        <w:rPr>
          <w:b/>
          <w:sz w:val="20"/>
        </w:rPr>
      </w:pPr>
      <w:r>
        <w:rPr>
          <w:b/>
          <w:sz w:val="20"/>
        </w:rPr>
        <w:lastRenderedPageBreak/>
        <w:t xml:space="preserve">07 </w:t>
      </w:r>
      <w:r w:rsidR="00837CD8">
        <w:rPr>
          <w:b/>
          <w:sz w:val="20"/>
        </w:rPr>
        <w:t>ÓRGÂO: SECRETARIA DA SAÚDE E SANEAMENTO BÁSICO</w:t>
      </w:r>
    </w:p>
    <w:p w:rsidR="00D32D33" w:rsidRDefault="00D32D33" w:rsidP="00837CD8">
      <w:pPr>
        <w:rPr>
          <w:sz w:val="20"/>
        </w:rPr>
      </w:pPr>
      <w:r>
        <w:rPr>
          <w:b/>
          <w:sz w:val="20"/>
        </w:rPr>
        <w:t>01 UNIDADE: SECRETARIA DA SAÚDE E SANEAMENTO BÁSICO</w:t>
      </w:r>
    </w:p>
    <w:p w:rsidR="00837CD8" w:rsidRDefault="00837CD8" w:rsidP="00837CD8">
      <w:pPr>
        <w:jc w:val="both"/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</w:t>
      </w:r>
      <w:r w:rsidR="00D717C6">
        <w:rPr>
          <w:b/>
          <w:i/>
          <w:sz w:val="20"/>
        </w:rPr>
        <w:t xml:space="preserve">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03"/>
        <w:gridCol w:w="1440"/>
        <w:gridCol w:w="1744"/>
      </w:tblGrid>
      <w:tr w:rsidR="00837CD8" w:rsidTr="00D717C6">
        <w:trPr>
          <w:cantSplit/>
          <w:trHeight w:val="628"/>
        </w:trPr>
        <w:tc>
          <w:tcPr>
            <w:tcW w:w="3828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203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0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744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628"/>
        </w:trPr>
        <w:tc>
          <w:tcPr>
            <w:tcW w:w="3828" w:type="dxa"/>
            <w:vAlign w:val="center"/>
          </w:tcPr>
          <w:p w:rsidR="00837CD8" w:rsidRPr="00782CF1" w:rsidRDefault="00837CD8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07.01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7203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440" w:type="dxa"/>
            <w:vAlign w:val="center"/>
          </w:tcPr>
          <w:p w:rsidR="00D32D33" w:rsidRDefault="00D32D33" w:rsidP="00445CAC">
            <w:pPr>
              <w:jc w:val="center"/>
              <w:rPr>
                <w:sz w:val="18"/>
              </w:rPr>
            </w:pPr>
          </w:p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  <w:p w:rsidR="00837CD8" w:rsidRDefault="00837CD8" w:rsidP="00445CAC">
            <w:pPr>
              <w:jc w:val="center"/>
              <w:rPr>
                <w:sz w:val="18"/>
              </w:rPr>
            </w:pPr>
          </w:p>
        </w:tc>
        <w:tc>
          <w:tcPr>
            <w:tcW w:w="1744" w:type="dxa"/>
            <w:vAlign w:val="center"/>
          </w:tcPr>
          <w:p w:rsidR="00837CD8" w:rsidRDefault="00D32D3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837CD8" w:rsidTr="00D717C6">
        <w:trPr>
          <w:cantSplit/>
          <w:trHeight w:val="628"/>
        </w:trPr>
        <w:tc>
          <w:tcPr>
            <w:tcW w:w="3828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07.02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7203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440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837CD8" w:rsidRDefault="00D32D33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837CD8" w:rsidTr="00D717C6">
        <w:trPr>
          <w:cantSplit/>
          <w:trHeight w:val="628"/>
        </w:trPr>
        <w:tc>
          <w:tcPr>
            <w:tcW w:w="3828" w:type="dxa"/>
            <w:vAlign w:val="center"/>
          </w:tcPr>
          <w:p w:rsidR="00837CD8" w:rsidRPr="00782CF1" w:rsidRDefault="00837CD8" w:rsidP="00D32D33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07.03 – </w:t>
            </w:r>
            <w:r w:rsidR="00D32D33">
              <w:rPr>
                <w:sz w:val="18"/>
                <w:szCs w:val="18"/>
              </w:rPr>
              <w:t>Aquisição de Veículo</w:t>
            </w:r>
          </w:p>
        </w:tc>
        <w:tc>
          <w:tcPr>
            <w:tcW w:w="7203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para uso na Secretaria</w:t>
            </w:r>
          </w:p>
        </w:tc>
        <w:tc>
          <w:tcPr>
            <w:tcW w:w="1440" w:type="dxa"/>
            <w:vAlign w:val="center"/>
          </w:tcPr>
          <w:p w:rsidR="00837CD8" w:rsidRDefault="00D32D33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837CD8" w:rsidRDefault="00CF793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  <w:r w:rsidR="00D32D33">
              <w:rPr>
                <w:sz w:val="20"/>
              </w:rPr>
              <w:t>.000,00</w:t>
            </w:r>
          </w:p>
        </w:tc>
      </w:tr>
      <w:tr w:rsidR="0051525B" w:rsidTr="00D717C6">
        <w:trPr>
          <w:cantSplit/>
          <w:trHeight w:val="628"/>
        </w:trPr>
        <w:tc>
          <w:tcPr>
            <w:tcW w:w="3828" w:type="dxa"/>
            <w:vAlign w:val="center"/>
          </w:tcPr>
          <w:p w:rsidR="0051525B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  <w:r w:rsidRPr="00782CF1">
              <w:rPr>
                <w:sz w:val="18"/>
                <w:szCs w:val="18"/>
              </w:rPr>
              <w:t xml:space="preserve"> – Modernização, Conservação e manutenção dos prédios dos ambulatórios</w:t>
            </w:r>
          </w:p>
        </w:tc>
        <w:tc>
          <w:tcPr>
            <w:tcW w:w="7203" w:type="dxa"/>
            <w:vAlign w:val="center"/>
          </w:tcPr>
          <w:p w:rsidR="0051525B" w:rsidRDefault="0051525B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Conservar e manter em condições de funcionamento os prédios onde funcionam os ambulatórios médicos municipais, bem como Aquisição de equipamentos.</w:t>
            </w:r>
          </w:p>
        </w:tc>
        <w:tc>
          <w:tcPr>
            <w:tcW w:w="1440" w:type="dxa"/>
            <w:vAlign w:val="center"/>
          </w:tcPr>
          <w:p w:rsidR="0051525B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44" w:type="dxa"/>
            <w:vAlign w:val="center"/>
          </w:tcPr>
          <w:p w:rsidR="0051525B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D82E0C" w:rsidTr="00466BB1">
        <w:trPr>
          <w:cantSplit/>
          <w:trHeight w:val="628"/>
        </w:trPr>
        <w:tc>
          <w:tcPr>
            <w:tcW w:w="14215" w:type="dxa"/>
            <w:gridSpan w:val="4"/>
            <w:vAlign w:val="center"/>
          </w:tcPr>
          <w:p w:rsidR="00D82E0C" w:rsidRDefault="00D82E0C" w:rsidP="00D82E0C">
            <w:pPr>
              <w:pStyle w:val="Ttulo6"/>
              <w:jc w:val="lef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Unidade...............................................................................................................................................................R$ 205.000,00</w:t>
            </w:r>
          </w:p>
          <w:p w:rsidR="00D82E0C" w:rsidRDefault="00D82E0C" w:rsidP="00445CAC">
            <w:pPr>
              <w:ind w:right="72"/>
              <w:jc w:val="right"/>
              <w:rPr>
                <w:sz w:val="20"/>
              </w:rPr>
            </w:pPr>
          </w:p>
        </w:tc>
      </w:tr>
    </w:tbl>
    <w:p w:rsidR="00837CD8" w:rsidRDefault="00837CD8" w:rsidP="00837CD8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82E0C" w:rsidRDefault="00D82E0C" w:rsidP="00D32D33">
      <w:pPr>
        <w:rPr>
          <w:b/>
          <w:sz w:val="20"/>
        </w:rPr>
      </w:pPr>
    </w:p>
    <w:p w:rsidR="00D32D33" w:rsidRDefault="00D32D33" w:rsidP="00D32D33">
      <w:pPr>
        <w:rPr>
          <w:b/>
          <w:sz w:val="20"/>
        </w:rPr>
      </w:pPr>
      <w:r>
        <w:rPr>
          <w:b/>
          <w:sz w:val="20"/>
        </w:rPr>
        <w:lastRenderedPageBreak/>
        <w:t>07 ÓRGÂO: SECRETARIA DA SAÚDE E SANEAMENTO BÁSICO</w:t>
      </w:r>
    </w:p>
    <w:p w:rsidR="00D32D33" w:rsidRDefault="00D32D33" w:rsidP="00D32D33">
      <w:pPr>
        <w:rPr>
          <w:sz w:val="20"/>
        </w:rPr>
      </w:pPr>
      <w:r>
        <w:rPr>
          <w:b/>
          <w:sz w:val="20"/>
        </w:rPr>
        <w:t>04 UNIDADE: DESPESAS C/ RECURSOS VINCULADOS</w:t>
      </w:r>
    </w:p>
    <w:p w:rsidR="00837CD8" w:rsidRDefault="00D32D33" w:rsidP="00D32D33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03"/>
        <w:gridCol w:w="1440"/>
        <w:gridCol w:w="1744"/>
      </w:tblGrid>
      <w:tr w:rsidR="00837CD8" w:rsidTr="00D717C6">
        <w:trPr>
          <w:cantSplit/>
          <w:trHeight w:val="649"/>
        </w:trPr>
        <w:tc>
          <w:tcPr>
            <w:tcW w:w="3828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07.0</w:t>
            </w:r>
            <w:r w:rsidR="0051525B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D32D33" w:rsidRPr="00782CF1">
              <w:rPr>
                <w:sz w:val="18"/>
                <w:szCs w:val="18"/>
              </w:rPr>
              <w:t xml:space="preserve">Aquisição de equipamentos e material permanente para a </w:t>
            </w:r>
            <w:r w:rsidR="00D32D33">
              <w:rPr>
                <w:sz w:val="18"/>
                <w:szCs w:val="18"/>
              </w:rPr>
              <w:t>Secretaria</w:t>
            </w:r>
            <w:r w:rsidR="00D32D33" w:rsidRPr="00782CF1">
              <w:rPr>
                <w:sz w:val="18"/>
                <w:szCs w:val="18"/>
              </w:rPr>
              <w:t>.</w:t>
            </w:r>
          </w:p>
        </w:tc>
        <w:tc>
          <w:tcPr>
            <w:tcW w:w="7203" w:type="dxa"/>
            <w:vAlign w:val="center"/>
          </w:tcPr>
          <w:p w:rsidR="00837CD8" w:rsidRDefault="00D32D33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máquinas, equipamentos de informática e utensílios permanentes para uso no serviço diário da Secretaria.</w:t>
            </w:r>
          </w:p>
        </w:tc>
        <w:tc>
          <w:tcPr>
            <w:tcW w:w="1440" w:type="dxa"/>
            <w:vAlign w:val="center"/>
          </w:tcPr>
          <w:p w:rsidR="00837CD8" w:rsidRDefault="00D32D33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4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837CD8" w:rsidTr="00D717C6">
        <w:trPr>
          <w:cantSplit/>
          <w:trHeight w:val="649"/>
        </w:trPr>
        <w:tc>
          <w:tcPr>
            <w:tcW w:w="3828" w:type="dxa"/>
            <w:vAlign w:val="center"/>
          </w:tcPr>
          <w:p w:rsidR="00837CD8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</w:t>
            </w:r>
            <w:r w:rsidR="00837CD8" w:rsidRPr="00782CF1">
              <w:rPr>
                <w:sz w:val="18"/>
                <w:szCs w:val="18"/>
              </w:rPr>
              <w:t xml:space="preserve"> – Modernização, Conservação e manutenção dos prédios dos ambulatórios</w:t>
            </w:r>
          </w:p>
        </w:tc>
        <w:tc>
          <w:tcPr>
            <w:tcW w:w="720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Conservar e manter em condições de funcionamento os prédios onde funcionam os ambulatórios médicos municipais, bem como Aquisição de equipamentos.</w:t>
            </w:r>
          </w:p>
        </w:tc>
        <w:tc>
          <w:tcPr>
            <w:tcW w:w="144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4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D717C6">
        <w:trPr>
          <w:cantSplit/>
          <w:trHeight w:val="649"/>
        </w:trPr>
        <w:tc>
          <w:tcPr>
            <w:tcW w:w="3828" w:type="dxa"/>
            <w:vAlign w:val="center"/>
          </w:tcPr>
          <w:p w:rsidR="00837CD8" w:rsidRPr="00782CF1" w:rsidRDefault="0051525B" w:rsidP="0051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  <w:r w:rsidR="00837CD8"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="00837CD8" w:rsidRPr="00782CF1">
              <w:rPr>
                <w:sz w:val="18"/>
                <w:szCs w:val="18"/>
              </w:rPr>
              <w:t xml:space="preserve"> – Aquisição de equipamentos </w:t>
            </w:r>
            <w:r>
              <w:rPr>
                <w:sz w:val="18"/>
                <w:szCs w:val="18"/>
              </w:rPr>
              <w:t>d</w:t>
            </w:r>
            <w:r w:rsidR="00837CD8" w:rsidRPr="00782CF1">
              <w:rPr>
                <w:sz w:val="18"/>
                <w:szCs w:val="18"/>
              </w:rPr>
              <w:t>entários</w:t>
            </w:r>
            <w:r>
              <w:rPr>
                <w:sz w:val="18"/>
                <w:szCs w:val="18"/>
              </w:rPr>
              <w:t xml:space="preserve"> e hospitalares</w:t>
            </w:r>
          </w:p>
        </w:tc>
        <w:tc>
          <w:tcPr>
            <w:tcW w:w="720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e modernização de equipamentos para os gabinetes dentários</w:t>
            </w:r>
            <w:r w:rsidR="0051525B">
              <w:rPr>
                <w:sz w:val="18"/>
              </w:rPr>
              <w:t xml:space="preserve"> e hospital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144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4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837CD8" w:rsidTr="00D717C6">
        <w:trPr>
          <w:cantSplit/>
          <w:trHeight w:val="649"/>
        </w:trPr>
        <w:tc>
          <w:tcPr>
            <w:tcW w:w="3828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</w:t>
            </w:r>
            <w:r w:rsidR="0051525B">
              <w:rPr>
                <w:sz w:val="18"/>
                <w:szCs w:val="18"/>
              </w:rPr>
              <w:t>04</w:t>
            </w:r>
            <w:r w:rsidRPr="00782CF1">
              <w:rPr>
                <w:sz w:val="18"/>
                <w:szCs w:val="18"/>
              </w:rPr>
              <w:t xml:space="preserve"> – Aquisição de Veículos e Ambulância</w:t>
            </w:r>
          </w:p>
        </w:tc>
        <w:tc>
          <w:tcPr>
            <w:tcW w:w="7203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Aquisição de uma Ambulância e de veículos, através de Convênio com a União e ou estado. </w:t>
            </w:r>
          </w:p>
        </w:tc>
        <w:tc>
          <w:tcPr>
            <w:tcW w:w="144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4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837CD8" w:rsidTr="00D717C6">
        <w:trPr>
          <w:cantSplit/>
          <w:trHeight w:val="649"/>
        </w:trPr>
        <w:tc>
          <w:tcPr>
            <w:tcW w:w="3828" w:type="dxa"/>
            <w:vAlign w:val="center"/>
          </w:tcPr>
          <w:p w:rsidR="00837CD8" w:rsidRPr="00782CF1" w:rsidRDefault="00837CD8" w:rsidP="0051525B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07.</w:t>
            </w:r>
            <w:r w:rsidR="0051525B">
              <w:rPr>
                <w:sz w:val="18"/>
                <w:szCs w:val="18"/>
              </w:rPr>
              <w:t>05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51525B">
              <w:rPr>
                <w:sz w:val="18"/>
                <w:szCs w:val="18"/>
              </w:rPr>
              <w:t>Construção de UBS</w:t>
            </w:r>
          </w:p>
        </w:tc>
        <w:tc>
          <w:tcPr>
            <w:tcW w:w="7203" w:type="dxa"/>
            <w:vAlign w:val="center"/>
          </w:tcPr>
          <w:p w:rsidR="00837CD8" w:rsidRDefault="0051525B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Continuação da Construção da UBS</w:t>
            </w:r>
          </w:p>
        </w:tc>
        <w:tc>
          <w:tcPr>
            <w:tcW w:w="1440" w:type="dxa"/>
            <w:vAlign w:val="center"/>
          </w:tcPr>
          <w:p w:rsidR="00837CD8" w:rsidRDefault="0051525B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44" w:type="dxa"/>
            <w:vAlign w:val="center"/>
          </w:tcPr>
          <w:p w:rsidR="00837CD8" w:rsidRDefault="0051525B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37CD8" w:rsidTr="00D717C6">
        <w:trPr>
          <w:cantSplit/>
          <w:trHeight w:val="649"/>
        </w:trPr>
        <w:tc>
          <w:tcPr>
            <w:tcW w:w="14214" w:type="dxa"/>
            <w:gridSpan w:val="4"/>
            <w:vAlign w:val="center"/>
          </w:tcPr>
          <w:p w:rsidR="00837CD8" w:rsidRDefault="00837CD8" w:rsidP="0051525B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1525B">
              <w:rPr>
                <w:rFonts w:ascii="Bookman Old Style" w:hAnsi="Bookman Old Style"/>
                <w:sz w:val="20"/>
              </w:rPr>
              <w:t>45</w:t>
            </w:r>
            <w:r>
              <w:rPr>
                <w:rFonts w:ascii="Bookman Old Style" w:hAnsi="Bookman Old Style"/>
                <w:sz w:val="20"/>
              </w:rPr>
              <w:t>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D82E0C" w:rsidRDefault="00D82E0C" w:rsidP="00837CD8">
      <w:pPr>
        <w:rPr>
          <w:b/>
          <w:sz w:val="20"/>
        </w:rPr>
      </w:pPr>
    </w:p>
    <w:p w:rsidR="00837CD8" w:rsidRDefault="009B77CE" w:rsidP="00837CD8">
      <w:pPr>
        <w:rPr>
          <w:b/>
          <w:sz w:val="20"/>
        </w:rPr>
      </w:pPr>
      <w:r>
        <w:rPr>
          <w:b/>
          <w:sz w:val="20"/>
        </w:rPr>
        <w:t xml:space="preserve">08 </w:t>
      </w:r>
      <w:r w:rsidR="00837CD8">
        <w:rPr>
          <w:b/>
          <w:sz w:val="20"/>
        </w:rPr>
        <w:t>ÓRGÃO: SECRETARIA DE AGRICULTURA E MEIO AMBIENTE</w:t>
      </w:r>
    </w:p>
    <w:p w:rsidR="009B77CE" w:rsidRDefault="009B77CE" w:rsidP="00837CD8">
      <w:pPr>
        <w:rPr>
          <w:b/>
          <w:sz w:val="20"/>
        </w:rPr>
      </w:pPr>
      <w:r>
        <w:rPr>
          <w:b/>
          <w:sz w:val="20"/>
        </w:rPr>
        <w:t>01 UNIDADE: SECRETARIA DE AGRICULTURA E MEIO AMBIENTE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</w:t>
      </w:r>
      <w:r w:rsidR="00D717C6">
        <w:rPr>
          <w:b/>
          <w:i/>
          <w:sz w:val="20"/>
        </w:rPr>
        <w:t xml:space="preserve">  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1"/>
        <w:gridCol w:w="7176"/>
        <w:gridCol w:w="1464"/>
        <w:gridCol w:w="1774"/>
      </w:tblGrid>
      <w:tr w:rsidR="00837CD8" w:rsidTr="00D717C6">
        <w:trPr>
          <w:cantSplit/>
          <w:trHeight w:val="420"/>
        </w:trPr>
        <w:tc>
          <w:tcPr>
            <w:tcW w:w="3891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176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64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773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420"/>
        </w:trPr>
        <w:tc>
          <w:tcPr>
            <w:tcW w:w="3891" w:type="dxa"/>
            <w:vAlign w:val="center"/>
          </w:tcPr>
          <w:p w:rsidR="00837CD8" w:rsidRPr="00782CF1" w:rsidRDefault="00837CD8" w:rsidP="005E039A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08.0</w:t>
            </w:r>
            <w:r w:rsidR="009B77CE">
              <w:rPr>
                <w:sz w:val="18"/>
                <w:szCs w:val="18"/>
              </w:rPr>
              <w:t>1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9B77CE">
              <w:rPr>
                <w:sz w:val="18"/>
                <w:szCs w:val="18"/>
              </w:rPr>
              <w:t>Aquisição</w:t>
            </w:r>
            <w:r w:rsidRPr="00782CF1">
              <w:rPr>
                <w:sz w:val="18"/>
                <w:szCs w:val="18"/>
              </w:rPr>
              <w:t xml:space="preserve"> de máquinas, </w:t>
            </w:r>
            <w:r w:rsidR="009B77CE">
              <w:rPr>
                <w:sz w:val="18"/>
                <w:szCs w:val="18"/>
              </w:rPr>
              <w:t>equipamentos permanentes</w:t>
            </w:r>
            <w:r w:rsidRPr="00782CF1">
              <w:rPr>
                <w:sz w:val="18"/>
                <w:szCs w:val="18"/>
              </w:rPr>
              <w:t>.</w:t>
            </w:r>
          </w:p>
        </w:tc>
        <w:tc>
          <w:tcPr>
            <w:tcW w:w="7176" w:type="dxa"/>
            <w:vAlign w:val="center"/>
          </w:tcPr>
          <w:p w:rsidR="00837CD8" w:rsidRDefault="005E039A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máquinas e equipamentos para uso nos serviços da Secretaria da Agricultura.</w:t>
            </w:r>
          </w:p>
        </w:tc>
        <w:tc>
          <w:tcPr>
            <w:tcW w:w="146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73" w:type="dxa"/>
            <w:vAlign w:val="center"/>
          </w:tcPr>
          <w:p w:rsidR="00837CD8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837CD8" w:rsidTr="00D717C6">
        <w:trPr>
          <w:cantSplit/>
          <w:trHeight w:val="420"/>
        </w:trPr>
        <w:tc>
          <w:tcPr>
            <w:tcW w:w="3891" w:type="dxa"/>
            <w:vAlign w:val="center"/>
          </w:tcPr>
          <w:p w:rsidR="00837CD8" w:rsidRPr="00782CF1" w:rsidRDefault="005E039A" w:rsidP="00445C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="00837CD8"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837CD8" w:rsidRPr="00782CF1">
              <w:rPr>
                <w:sz w:val="18"/>
                <w:szCs w:val="18"/>
              </w:rPr>
              <w:t xml:space="preserve"> – Modernização da Frota de Veículos.</w:t>
            </w:r>
          </w:p>
        </w:tc>
        <w:tc>
          <w:tcPr>
            <w:tcW w:w="7176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Leve, Maquinas ou Equipamentos.</w:t>
            </w:r>
          </w:p>
        </w:tc>
        <w:tc>
          <w:tcPr>
            <w:tcW w:w="1464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773" w:type="dxa"/>
            <w:vAlign w:val="center"/>
          </w:tcPr>
          <w:p w:rsidR="00837CD8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837CD8">
              <w:rPr>
                <w:sz w:val="20"/>
              </w:rPr>
              <w:t>0.000,00</w:t>
            </w:r>
          </w:p>
        </w:tc>
      </w:tr>
      <w:tr w:rsidR="005E039A" w:rsidTr="00D717C6">
        <w:trPr>
          <w:cantSplit/>
          <w:trHeight w:val="420"/>
        </w:trPr>
        <w:tc>
          <w:tcPr>
            <w:tcW w:w="3891" w:type="dxa"/>
            <w:vAlign w:val="center"/>
          </w:tcPr>
          <w:p w:rsidR="005E039A" w:rsidRDefault="005E039A" w:rsidP="005E03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Pr="00782CF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Modernização da Frota de Veículos.</w:t>
            </w:r>
          </w:p>
        </w:tc>
        <w:tc>
          <w:tcPr>
            <w:tcW w:w="7176" w:type="dxa"/>
            <w:vAlign w:val="center"/>
          </w:tcPr>
          <w:p w:rsidR="005E039A" w:rsidRDefault="005E039A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Aquisição de Veículo Leve, Maquinas ou Equipamentos.</w:t>
            </w:r>
          </w:p>
        </w:tc>
        <w:tc>
          <w:tcPr>
            <w:tcW w:w="1464" w:type="dxa"/>
            <w:vAlign w:val="center"/>
          </w:tcPr>
          <w:p w:rsidR="005E039A" w:rsidRDefault="005E039A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773" w:type="dxa"/>
            <w:vAlign w:val="center"/>
          </w:tcPr>
          <w:p w:rsidR="005E039A" w:rsidRDefault="005E039A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</w:tr>
      <w:tr w:rsidR="00837CD8" w:rsidTr="00D717C6">
        <w:trPr>
          <w:cantSplit/>
          <w:trHeight w:val="420"/>
        </w:trPr>
        <w:tc>
          <w:tcPr>
            <w:tcW w:w="14305" w:type="dxa"/>
            <w:gridSpan w:val="4"/>
            <w:vAlign w:val="center"/>
          </w:tcPr>
          <w:p w:rsidR="00837CD8" w:rsidRDefault="00837CD8" w:rsidP="005E039A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5E039A">
              <w:rPr>
                <w:rFonts w:ascii="Bookman Old Style" w:hAnsi="Bookman Old Style"/>
                <w:sz w:val="20"/>
              </w:rPr>
              <w:t>310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5E039A" w:rsidRDefault="005E039A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23023B" w:rsidRDefault="0023023B" w:rsidP="00837CD8">
      <w:pPr>
        <w:rPr>
          <w:b/>
          <w:sz w:val="20"/>
        </w:rPr>
      </w:pPr>
    </w:p>
    <w:p w:rsidR="00837CD8" w:rsidRDefault="005E039A" w:rsidP="00837CD8">
      <w:pPr>
        <w:rPr>
          <w:b/>
          <w:sz w:val="20"/>
        </w:rPr>
      </w:pPr>
      <w:r>
        <w:rPr>
          <w:b/>
          <w:sz w:val="20"/>
        </w:rPr>
        <w:t xml:space="preserve">09 </w:t>
      </w:r>
      <w:r w:rsidR="00837CD8">
        <w:rPr>
          <w:b/>
          <w:sz w:val="20"/>
        </w:rPr>
        <w:t>ORGÃO: RESERVA DE CONTINGÊNCIA</w:t>
      </w:r>
    </w:p>
    <w:p w:rsidR="005E039A" w:rsidRDefault="005E039A" w:rsidP="005E039A">
      <w:pPr>
        <w:rPr>
          <w:b/>
          <w:sz w:val="20"/>
        </w:rPr>
      </w:pPr>
      <w:r>
        <w:rPr>
          <w:b/>
          <w:sz w:val="20"/>
        </w:rPr>
        <w:t>01 UNIDADE: RESERVA DE CONTINGÊNCIA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DAR COBERTURA A DESPESAS CLASSIF. COMO RESTOS A PAGAR                 </w:t>
      </w:r>
      <w:r>
        <w:rPr>
          <w:b/>
          <w:i/>
          <w:sz w:val="20"/>
        </w:rPr>
        <w:t xml:space="preserve"> </w:t>
      </w:r>
      <w:r w:rsidR="00D717C6">
        <w:rPr>
          <w:b/>
          <w:i/>
          <w:sz w:val="20"/>
        </w:rPr>
        <w:t xml:space="preserve">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36"/>
        <w:gridCol w:w="7075"/>
        <w:gridCol w:w="1444"/>
        <w:gridCol w:w="1877"/>
      </w:tblGrid>
      <w:tr w:rsidR="00837CD8" w:rsidTr="00D717C6">
        <w:trPr>
          <w:cantSplit/>
          <w:trHeight w:val="614"/>
        </w:trPr>
        <w:tc>
          <w:tcPr>
            <w:tcW w:w="3836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075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4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877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614"/>
        </w:trPr>
        <w:tc>
          <w:tcPr>
            <w:tcW w:w="3836" w:type="dxa"/>
            <w:vAlign w:val="center"/>
          </w:tcPr>
          <w:p w:rsidR="00837CD8" w:rsidRPr="00782CF1" w:rsidRDefault="00837CD8" w:rsidP="00445CAC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 xml:space="preserve">09.01 – Reserva de Contingência. </w:t>
            </w:r>
          </w:p>
        </w:tc>
        <w:tc>
          <w:tcPr>
            <w:tcW w:w="7075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Dar cobertura à despesas classificadas como restos a pagar de exercícios anteriores e também despesas de exercícios anteriores não empenhada durante os mesmo</w:t>
            </w:r>
          </w:p>
        </w:tc>
        <w:tc>
          <w:tcPr>
            <w:tcW w:w="1444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Próprios</w:t>
            </w:r>
          </w:p>
        </w:tc>
        <w:tc>
          <w:tcPr>
            <w:tcW w:w="1877" w:type="dxa"/>
            <w:vAlign w:val="center"/>
          </w:tcPr>
          <w:p w:rsidR="00837CD8" w:rsidRDefault="00D82E0C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837CD8">
              <w:rPr>
                <w:sz w:val="20"/>
              </w:rPr>
              <w:t>0.000,00</w:t>
            </w:r>
          </w:p>
        </w:tc>
      </w:tr>
      <w:tr w:rsidR="00837CD8" w:rsidTr="00D717C6">
        <w:trPr>
          <w:cantSplit/>
          <w:trHeight w:val="614"/>
        </w:trPr>
        <w:tc>
          <w:tcPr>
            <w:tcW w:w="14232" w:type="dxa"/>
            <w:gridSpan w:val="4"/>
            <w:vAlign w:val="center"/>
          </w:tcPr>
          <w:p w:rsidR="00837CD8" w:rsidRDefault="00837CD8" w:rsidP="00D82E0C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 </w:t>
            </w:r>
            <w:r w:rsidR="00D82E0C">
              <w:rPr>
                <w:rFonts w:ascii="Bookman Old Style" w:hAnsi="Bookman Old Style"/>
                <w:sz w:val="20"/>
              </w:rPr>
              <w:t>10</w:t>
            </w:r>
            <w:r>
              <w:rPr>
                <w:rFonts w:ascii="Bookman Old Style" w:hAnsi="Bookman Old Style"/>
                <w:sz w:val="20"/>
              </w:rPr>
              <w:t>0.000,00</w:t>
            </w:r>
          </w:p>
        </w:tc>
      </w:tr>
    </w:tbl>
    <w:p w:rsidR="00837CD8" w:rsidRDefault="00837CD8" w:rsidP="00837CD8">
      <w:pPr>
        <w:pStyle w:val="Ttulo"/>
        <w:jc w:val="left"/>
        <w:rPr>
          <w:sz w:val="20"/>
        </w:rPr>
      </w:pPr>
    </w:p>
    <w:p w:rsidR="00837CD8" w:rsidRDefault="00837CD8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5E039A" w:rsidRDefault="005E039A" w:rsidP="00837CD8">
      <w:pPr>
        <w:pStyle w:val="Ttulo"/>
        <w:jc w:val="left"/>
        <w:rPr>
          <w:sz w:val="20"/>
        </w:rPr>
      </w:pPr>
    </w:p>
    <w:p w:rsidR="00837CD8" w:rsidRDefault="005E039A" w:rsidP="00837CD8">
      <w:pPr>
        <w:rPr>
          <w:b/>
          <w:sz w:val="20"/>
        </w:rPr>
      </w:pPr>
      <w:r>
        <w:rPr>
          <w:b/>
          <w:sz w:val="20"/>
        </w:rPr>
        <w:t xml:space="preserve">10 </w:t>
      </w:r>
      <w:r w:rsidR="00837CD8">
        <w:rPr>
          <w:b/>
          <w:sz w:val="20"/>
        </w:rPr>
        <w:t>ÓRGÃO: SECRETARIA DE ASISTÊNCIA SOCIAL, HABITAÇÃO E DESPORTO</w:t>
      </w:r>
    </w:p>
    <w:p w:rsidR="005E039A" w:rsidRDefault="005E039A" w:rsidP="00837CD8">
      <w:pPr>
        <w:rPr>
          <w:b/>
          <w:sz w:val="20"/>
        </w:rPr>
      </w:pPr>
      <w:r>
        <w:rPr>
          <w:b/>
          <w:sz w:val="20"/>
        </w:rPr>
        <w:t>01 UNIDADE: SECRETARIA DE ASISTÊNCIA SOCIAL, HABITAÇÃO E DESPORTO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</w:t>
      </w:r>
      <w:r w:rsidR="00D717C6">
        <w:rPr>
          <w:b/>
          <w:i/>
          <w:sz w:val="20"/>
        </w:rPr>
        <w:t xml:space="preserve">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2"/>
        <w:gridCol w:w="7047"/>
        <w:gridCol w:w="1441"/>
        <w:gridCol w:w="1894"/>
      </w:tblGrid>
      <w:tr w:rsidR="00837CD8" w:rsidTr="00D717C6">
        <w:trPr>
          <w:cantSplit/>
          <w:trHeight w:val="640"/>
        </w:trPr>
        <w:tc>
          <w:tcPr>
            <w:tcW w:w="3822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047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1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894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5E039A" w:rsidTr="00D717C6">
        <w:trPr>
          <w:cantSplit/>
          <w:trHeight w:val="640"/>
        </w:trPr>
        <w:tc>
          <w:tcPr>
            <w:tcW w:w="3822" w:type="dxa"/>
            <w:vAlign w:val="center"/>
          </w:tcPr>
          <w:p w:rsidR="005E039A" w:rsidRPr="00782CF1" w:rsidRDefault="005E039A" w:rsidP="005E039A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</w:t>
            </w:r>
            <w:r w:rsidRPr="00782CF1">
              <w:rPr>
                <w:sz w:val="18"/>
                <w:szCs w:val="18"/>
              </w:rPr>
              <w:t xml:space="preserve">1 – Aquisição de Equipamento e material permanente. </w:t>
            </w:r>
          </w:p>
        </w:tc>
        <w:tc>
          <w:tcPr>
            <w:tcW w:w="7047" w:type="dxa"/>
            <w:vAlign w:val="center"/>
          </w:tcPr>
          <w:p w:rsidR="005E039A" w:rsidRDefault="005E039A" w:rsidP="005E039A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móveis, equipamentos de informática e utensílios para equipar convenientemente a Secretaria</w:t>
            </w:r>
          </w:p>
        </w:tc>
        <w:tc>
          <w:tcPr>
            <w:tcW w:w="1441" w:type="dxa"/>
            <w:vAlign w:val="center"/>
          </w:tcPr>
          <w:p w:rsidR="005E039A" w:rsidRDefault="005E039A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894" w:type="dxa"/>
            <w:vAlign w:val="center"/>
          </w:tcPr>
          <w:p w:rsidR="005E039A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5E039A">
              <w:rPr>
                <w:sz w:val="20"/>
              </w:rPr>
              <w:t>.000,00</w:t>
            </w:r>
          </w:p>
        </w:tc>
      </w:tr>
      <w:tr w:rsidR="007D1567" w:rsidTr="00D717C6">
        <w:trPr>
          <w:cantSplit/>
          <w:trHeight w:val="640"/>
        </w:trPr>
        <w:tc>
          <w:tcPr>
            <w:tcW w:w="3822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02</w:t>
            </w:r>
            <w:r w:rsidRPr="00782CF1">
              <w:rPr>
                <w:sz w:val="18"/>
                <w:szCs w:val="18"/>
              </w:rPr>
              <w:t xml:space="preserve"> – Aquisição de Equipamento e material permanente. </w:t>
            </w:r>
          </w:p>
        </w:tc>
        <w:tc>
          <w:tcPr>
            <w:tcW w:w="7047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móveis, equipamentos de informática e utensílios para equipar convenientemente a Secretaria</w:t>
            </w:r>
          </w:p>
        </w:tc>
        <w:tc>
          <w:tcPr>
            <w:tcW w:w="1441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894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</w:tr>
      <w:tr w:rsidR="007D1567" w:rsidTr="00D717C6">
        <w:trPr>
          <w:cantSplit/>
          <w:trHeight w:val="640"/>
        </w:trPr>
        <w:tc>
          <w:tcPr>
            <w:tcW w:w="3822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</w:rPr>
              <w:t>3</w:t>
            </w:r>
            <w:r w:rsidRPr="00782CF1">
              <w:rPr>
                <w:sz w:val="18"/>
                <w:szCs w:val="18"/>
              </w:rPr>
              <w:t xml:space="preserve"> – Aquisição de materiais esportivos.</w:t>
            </w:r>
          </w:p>
        </w:tc>
        <w:tc>
          <w:tcPr>
            <w:tcW w:w="7047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materiais esportivos para a prática e desenvolvimento das diversas modalidades esportivas, e organização do CMD.</w:t>
            </w:r>
          </w:p>
        </w:tc>
        <w:tc>
          <w:tcPr>
            <w:tcW w:w="1441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894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837CD8" w:rsidTr="00D717C6">
        <w:trPr>
          <w:cantSplit/>
          <w:trHeight w:val="640"/>
        </w:trPr>
        <w:tc>
          <w:tcPr>
            <w:tcW w:w="3822" w:type="dxa"/>
            <w:vAlign w:val="center"/>
          </w:tcPr>
          <w:p w:rsidR="00837CD8" w:rsidRPr="00782CF1" w:rsidRDefault="00837CD8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 w:rsidR="007D1567">
              <w:rPr>
                <w:sz w:val="18"/>
                <w:szCs w:val="18"/>
              </w:rPr>
              <w:t>04</w:t>
            </w:r>
            <w:r w:rsidRPr="00782CF1">
              <w:rPr>
                <w:sz w:val="18"/>
                <w:szCs w:val="18"/>
              </w:rPr>
              <w:t xml:space="preserve"> – </w:t>
            </w:r>
            <w:r w:rsidR="007D1567">
              <w:rPr>
                <w:sz w:val="18"/>
                <w:szCs w:val="18"/>
              </w:rPr>
              <w:t>Aquisição de Veículos</w:t>
            </w:r>
          </w:p>
        </w:tc>
        <w:tc>
          <w:tcPr>
            <w:tcW w:w="7047" w:type="dxa"/>
            <w:vAlign w:val="center"/>
          </w:tcPr>
          <w:p w:rsidR="00837CD8" w:rsidRDefault="007D156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para uso na Secretaria</w:t>
            </w:r>
          </w:p>
        </w:tc>
        <w:tc>
          <w:tcPr>
            <w:tcW w:w="1441" w:type="dxa"/>
            <w:vAlign w:val="center"/>
          </w:tcPr>
          <w:p w:rsidR="00837CD8" w:rsidRDefault="007D156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894" w:type="dxa"/>
            <w:vAlign w:val="center"/>
          </w:tcPr>
          <w:p w:rsidR="00837CD8" w:rsidRDefault="007D156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7D1567" w:rsidTr="00D717C6">
        <w:trPr>
          <w:cantSplit/>
          <w:trHeight w:val="640"/>
        </w:trPr>
        <w:tc>
          <w:tcPr>
            <w:tcW w:w="3822" w:type="dxa"/>
            <w:vAlign w:val="center"/>
          </w:tcPr>
          <w:p w:rsidR="007D1567" w:rsidRPr="00782CF1" w:rsidRDefault="007D1567" w:rsidP="007D1567">
            <w:pPr>
              <w:jc w:val="both"/>
              <w:rPr>
                <w:sz w:val="18"/>
                <w:szCs w:val="18"/>
              </w:rPr>
            </w:pPr>
            <w:r w:rsidRPr="00782CF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05</w:t>
            </w:r>
            <w:r w:rsidRPr="00782CF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Aquisição de Veículos</w:t>
            </w:r>
          </w:p>
        </w:tc>
        <w:tc>
          <w:tcPr>
            <w:tcW w:w="7047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veículos para uso na Secretaria</w:t>
            </w:r>
          </w:p>
        </w:tc>
        <w:tc>
          <w:tcPr>
            <w:tcW w:w="1441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894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7D1567" w:rsidTr="00D717C6">
        <w:trPr>
          <w:cantSplit/>
          <w:trHeight w:val="640"/>
        </w:trPr>
        <w:tc>
          <w:tcPr>
            <w:tcW w:w="14204" w:type="dxa"/>
            <w:gridSpan w:val="4"/>
            <w:vAlign w:val="center"/>
          </w:tcPr>
          <w:p w:rsidR="007D1567" w:rsidRDefault="007D1567" w:rsidP="007D1567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........................................   R$             130.000,00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7D1567" w:rsidRDefault="007D1567" w:rsidP="00837CD8">
      <w:pPr>
        <w:pStyle w:val="Ttulo"/>
        <w:jc w:val="left"/>
        <w:rPr>
          <w:sz w:val="20"/>
        </w:rPr>
      </w:pPr>
    </w:p>
    <w:p w:rsidR="00837CD8" w:rsidRDefault="007D1567" w:rsidP="00837CD8">
      <w:pPr>
        <w:rPr>
          <w:b/>
          <w:sz w:val="20"/>
        </w:rPr>
      </w:pPr>
      <w:r>
        <w:rPr>
          <w:b/>
          <w:sz w:val="20"/>
        </w:rPr>
        <w:t xml:space="preserve">14 </w:t>
      </w:r>
      <w:r w:rsidR="00837CD8">
        <w:rPr>
          <w:b/>
          <w:sz w:val="20"/>
        </w:rPr>
        <w:t xml:space="preserve">ÓRGÃO: SECRETARIA </w:t>
      </w:r>
      <w:r>
        <w:rPr>
          <w:b/>
          <w:sz w:val="20"/>
        </w:rPr>
        <w:t>DO TURISMO</w:t>
      </w:r>
    </w:p>
    <w:p w:rsidR="007D1567" w:rsidRDefault="007D1567" w:rsidP="00837CD8">
      <w:pPr>
        <w:rPr>
          <w:b/>
          <w:sz w:val="20"/>
        </w:rPr>
      </w:pPr>
      <w:r>
        <w:rPr>
          <w:b/>
          <w:sz w:val="20"/>
        </w:rPr>
        <w:t>01 UNIDADE: SECRETARIA DO TURISMO</w:t>
      </w: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DOS SERVIÇOS DA SECRETARIA</w:t>
      </w:r>
      <w:r>
        <w:rPr>
          <w:b/>
          <w:i/>
          <w:sz w:val="20"/>
        </w:rPr>
        <w:t xml:space="preserve">                                              </w:t>
      </w:r>
      <w:r w:rsidR="00D717C6">
        <w:rPr>
          <w:b/>
          <w:i/>
          <w:sz w:val="20"/>
        </w:rPr>
        <w:t xml:space="preserve">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34"/>
        <w:gridCol w:w="7066"/>
        <w:gridCol w:w="1442"/>
        <w:gridCol w:w="1875"/>
      </w:tblGrid>
      <w:tr w:rsidR="00837CD8" w:rsidTr="00D717C6">
        <w:trPr>
          <w:cantSplit/>
          <w:trHeight w:val="675"/>
        </w:trPr>
        <w:tc>
          <w:tcPr>
            <w:tcW w:w="3834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066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2" w:type="dxa"/>
          </w:tcPr>
          <w:p w:rsidR="00837CD8" w:rsidRDefault="00837CD8" w:rsidP="00445CAC">
            <w:pPr>
              <w:pStyle w:val="Ttulo8"/>
            </w:pPr>
            <w:r>
              <w:t>RECURSOS</w:t>
            </w:r>
          </w:p>
        </w:tc>
        <w:tc>
          <w:tcPr>
            <w:tcW w:w="1875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675"/>
        </w:trPr>
        <w:tc>
          <w:tcPr>
            <w:tcW w:w="3834" w:type="dxa"/>
            <w:vAlign w:val="center"/>
          </w:tcPr>
          <w:p w:rsidR="00837CD8" w:rsidRPr="00786D13" w:rsidRDefault="00837CD8" w:rsidP="007D1567">
            <w:pPr>
              <w:jc w:val="both"/>
              <w:rPr>
                <w:sz w:val="18"/>
                <w:szCs w:val="18"/>
              </w:rPr>
            </w:pPr>
            <w:r w:rsidRPr="00786D13">
              <w:rPr>
                <w:sz w:val="18"/>
                <w:szCs w:val="18"/>
              </w:rPr>
              <w:t>12.0</w:t>
            </w:r>
            <w:r w:rsidR="007D1567">
              <w:rPr>
                <w:sz w:val="18"/>
                <w:szCs w:val="18"/>
              </w:rPr>
              <w:t>1</w:t>
            </w:r>
            <w:r w:rsidRPr="00786D13">
              <w:rPr>
                <w:sz w:val="18"/>
                <w:szCs w:val="18"/>
              </w:rPr>
              <w:t xml:space="preserve"> – Aquisição de Equipamento e material permanente. </w:t>
            </w:r>
          </w:p>
        </w:tc>
        <w:tc>
          <w:tcPr>
            <w:tcW w:w="7066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moveis equipamentos e utensílios para equipar convenientemente a Secretaria</w:t>
            </w:r>
          </w:p>
        </w:tc>
        <w:tc>
          <w:tcPr>
            <w:tcW w:w="1442" w:type="dxa"/>
            <w:vAlign w:val="center"/>
          </w:tcPr>
          <w:p w:rsidR="00837CD8" w:rsidRDefault="00837CD8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875" w:type="dxa"/>
            <w:vAlign w:val="center"/>
          </w:tcPr>
          <w:p w:rsidR="00837CD8" w:rsidRDefault="00CF7931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7D1567">
              <w:rPr>
                <w:sz w:val="20"/>
              </w:rPr>
              <w:t>0.000,00</w:t>
            </w:r>
          </w:p>
        </w:tc>
      </w:tr>
      <w:tr w:rsidR="007D1567" w:rsidTr="00D717C6">
        <w:trPr>
          <w:cantSplit/>
          <w:trHeight w:val="675"/>
        </w:trPr>
        <w:tc>
          <w:tcPr>
            <w:tcW w:w="3834" w:type="dxa"/>
            <w:vAlign w:val="center"/>
          </w:tcPr>
          <w:p w:rsidR="007D1567" w:rsidRPr="00786D13" w:rsidRDefault="007D1567" w:rsidP="007D15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 – Aquisição de Veículos</w:t>
            </w:r>
          </w:p>
        </w:tc>
        <w:tc>
          <w:tcPr>
            <w:tcW w:w="7066" w:type="dxa"/>
            <w:vAlign w:val="center"/>
          </w:tcPr>
          <w:p w:rsidR="007D1567" w:rsidRDefault="007D1567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uso nos serviços da Secretaria</w:t>
            </w:r>
          </w:p>
        </w:tc>
        <w:tc>
          <w:tcPr>
            <w:tcW w:w="1442" w:type="dxa"/>
            <w:vAlign w:val="center"/>
          </w:tcPr>
          <w:p w:rsidR="007D1567" w:rsidRDefault="007D1567" w:rsidP="00445C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Próprios</w:t>
            </w:r>
          </w:p>
        </w:tc>
        <w:tc>
          <w:tcPr>
            <w:tcW w:w="1875" w:type="dxa"/>
            <w:vAlign w:val="center"/>
          </w:tcPr>
          <w:p w:rsidR="007D1567" w:rsidRDefault="007D1567" w:rsidP="00445CAC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7D1567" w:rsidTr="00D717C6">
        <w:trPr>
          <w:cantSplit/>
          <w:trHeight w:val="675"/>
        </w:trPr>
        <w:tc>
          <w:tcPr>
            <w:tcW w:w="3834" w:type="dxa"/>
            <w:vAlign w:val="center"/>
          </w:tcPr>
          <w:p w:rsidR="007D1567" w:rsidRPr="00786D13" w:rsidRDefault="007D1567" w:rsidP="007D15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 – Aquisição de Veículos</w:t>
            </w:r>
          </w:p>
        </w:tc>
        <w:tc>
          <w:tcPr>
            <w:tcW w:w="7066" w:type="dxa"/>
            <w:vAlign w:val="center"/>
          </w:tcPr>
          <w:p w:rsidR="007D1567" w:rsidRDefault="007D1567" w:rsidP="007A04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Adquirir veículo para uso nos serviços da Secretaria</w:t>
            </w:r>
          </w:p>
        </w:tc>
        <w:tc>
          <w:tcPr>
            <w:tcW w:w="1442" w:type="dxa"/>
            <w:vAlign w:val="center"/>
          </w:tcPr>
          <w:p w:rsidR="007D1567" w:rsidRDefault="007D1567" w:rsidP="007A04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Convênios</w:t>
            </w:r>
          </w:p>
        </w:tc>
        <w:tc>
          <w:tcPr>
            <w:tcW w:w="1875" w:type="dxa"/>
            <w:vAlign w:val="center"/>
          </w:tcPr>
          <w:p w:rsidR="007D1567" w:rsidRDefault="007D1567" w:rsidP="007A04E6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7D1567" w:rsidTr="00D717C6">
        <w:trPr>
          <w:cantSplit/>
          <w:trHeight w:val="675"/>
        </w:trPr>
        <w:tc>
          <w:tcPr>
            <w:tcW w:w="14217" w:type="dxa"/>
            <w:gridSpan w:val="4"/>
            <w:vAlign w:val="center"/>
          </w:tcPr>
          <w:p w:rsidR="007D1567" w:rsidRDefault="007D1567" w:rsidP="00CF7931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CF7931">
              <w:rPr>
                <w:rFonts w:ascii="Bookman Old Style" w:hAnsi="Bookman Old Style"/>
                <w:sz w:val="20"/>
              </w:rPr>
              <w:t>10</w:t>
            </w:r>
            <w:r>
              <w:rPr>
                <w:rFonts w:ascii="Bookman Old Style" w:hAnsi="Bookman Old Style"/>
                <w:sz w:val="20"/>
              </w:rPr>
              <w:t>0.000,00</w:t>
            </w:r>
          </w:p>
        </w:tc>
      </w:tr>
    </w:tbl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SUB TOTAL   ......................................................................................................................</w:t>
      </w:r>
      <w:r w:rsidR="00D717C6">
        <w:rPr>
          <w:b/>
          <w:sz w:val="20"/>
        </w:rPr>
        <w:t>.........................................</w:t>
      </w:r>
      <w:r w:rsidR="000A5CC3">
        <w:rPr>
          <w:b/>
          <w:sz w:val="20"/>
        </w:rPr>
        <w:t>...</w:t>
      </w:r>
      <w:r>
        <w:rPr>
          <w:b/>
          <w:sz w:val="20"/>
        </w:rPr>
        <w:t xml:space="preserve">R$ </w:t>
      </w:r>
      <w:r w:rsidR="000A5CC3">
        <w:rPr>
          <w:b/>
          <w:sz w:val="20"/>
        </w:rPr>
        <w:t>5.</w:t>
      </w:r>
      <w:r w:rsidR="008D15F8">
        <w:rPr>
          <w:b/>
          <w:sz w:val="20"/>
        </w:rPr>
        <w:t>545</w:t>
      </w:r>
      <w:r w:rsidR="000A5CC3">
        <w:rPr>
          <w:b/>
          <w:sz w:val="20"/>
        </w:rPr>
        <w:t>.000,00</w:t>
      </w: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7D1567" w:rsidRDefault="007D1567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  <w:r>
        <w:rPr>
          <w:b/>
          <w:sz w:val="20"/>
        </w:rPr>
        <w:t>ORGÃO: FUNDO DE SEGURIDADE SOCIAL DO MUNICÍPIO - FSSM</w:t>
      </w:r>
    </w:p>
    <w:p w:rsidR="00837CD8" w:rsidRDefault="00837CD8" w:rsidP="00837CD8">
      <w:pPr>
        <w:rPr>
          <w:sz w:val="20"/>
        </w:rPr>
      </w:pPr>
      <w:r>
        <w:rPr>
          <w:b/>
          <w:sz w:val="20"/>
        </w:rPr>
        <w:t>METAS PRIORITÁRIAS:</w:t>
      </w:r>
      <w:r>
        <w:rPr>
          <w:sz w:val="20"/>
        </w:rPr>
        <w:t xml:space="preserve"> MANUTENÇÃO DO FUNDO - RPPS</w:t>
      </w:r>
      <w:r>
        <w:rPr>
          <w:b/>
          <w:i/>
          <w:sz w:val="20"/>
        </w:rPr>
        <w:t xml:space="preserve">                                                                  </w:t>
      </w:r>
      <w:r w:rsidR="00D717C6">
        <w:rPr>
          <w:b/>
          <w:i/>
          <w:sz w:val="20"/>
        </w:rPr>
        <w:t xml:space="preserve">                                    </w:t>
      </w:r>
      <w:r>
        <w:rPr>
          <w:b/>
          <w:i/>
          <w:sz w:val="20"/>
        </w:rPr>
        <w:t>Exerc. 201</w:t>
      </w:r>
      <w:r w:rsidR="00A01515">
        <w:rPr>
          <w:b/>
          <w:i/>
          <w:sz w:val="20"/>
        </w:rPr>
        <w:t>7</w:t>
      </w:r>
    </w:p>
    <w:tbl>
      <w:tblPr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41"/>
        <w:gridCol w:w="7082"/>
        <w:gridCol w:w="1445"/>
        <w:gridCol w:w="1879"/>
      </w:tblGrid>
      <w:tr w:rsidR="00837CD8" w:rsidTr="00D717C6">
        <w:trPr>
          <w:cantSplit/>
          <w:trHeight w:val="244"/>
        </w:trPr>
        <w:tc>
          <w:tcPr>
            <w:tcW w:w="3841" w:type="dxa"/>
          </w:tcPr>
          <w:p w:rsidR="00837CD8" w:rsidRDefault="00837CD8" w:rsidP="00445CAC">
            <w:pPr>
              <w:pStyle w:val="Ttulo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META</w:t>
            </w:r>
          </w:p>
        </w:tc>
        <w:tc>
          <w:tcPr>
            <w:tcW w:w="7082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1445" w:type="dxa"/>
          </w:tcPr>
          <w:p w:rsidR="00837CD8" w:rsidRDefault="00837CD8" w:rsidP="00445CAC">
            <w:pPr>
              <w:pStyle w:val="Ttulo8"/>
            </w:pPr>
            <w:r>
              <w:t>RECURSO</w:t>
            </w:r>
          </w:p>
        </w:tc>
        <w:tc>
          <w:tcPr>
            <w:tcW w:w="1879" w:type="dxa"/>
          </w:tcPr>
          <w:p w:rsidR="00837CD8" w:rsidRDefault="00837CD8" w:rsidP="00445C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837CD8" w:rsidTr="00D717C6">
        <w:trPr>
          <w:cantSplit/>
          <w:trHeight w:val="1157"/>
        </w:trPr>
        <w:tc>
          <w:tcPr>
            <w:tcW w:w="3841" w:type="dxa"/>
            <w:vAlign w:val="center"/>
          </w:tcPr>
          <w:p w:rsidR="00837CD8" w:rsidRPr="00786D13" w:rsidRDefault="00837CD8" w:rsidP="00445CAC">
            <w:pPr>
              <w:jc w:val="both"/>
              <w:rPr>
                <w:sz w:val="18"/>
                <w:szCs w:val="18"/>
              </w:rPr>
            </w:pPr>
            <w:r w:rsidRPr="00786D13">
              <w:rPr>
                <w:sz w:val="18"/>
                <w:szCs w:val="18"/>
              </w:rPr>
              <w:t xml:space="preserve">11.01 – Fundo de Seguridade Social do Município. </w:t>
            </w:r>
          </w:p>
        </w:tc>
        <w:tc>
          <w:tcPr>
            <w:tcW w:w="7082" w:type="dxa"/>
            <w:vAlign w:val="center"/>
          </w:tcPr>
          <w:p w:rsidR="00837CD8" w:rsidRDefault="00837CD8" w:rsidP="00445CAC">
            <w:pPr>
              <w:jc w:val="both"/>
              <w:rPr>
                <w:sz w:val="18"/>
              </w:rPr>
            </w:pPr>
            <w:r>
              <w:rPr>
                <w:sz w:val="18"/>
              </w:rPr>
              <w:t>Manter o Fundo de Seguridade Social do Município como fonte de recursos para dar cobertura a despesas administrativas, de aposentadoria de Servidores Municipais exercentes de Cargos de Provimento Efetivo e das pensões de seus dependentes, mantendo inclusive um Fundo de Reservas.</w:t>
            </w:r>
          </w:p>
        </w:tc>
        <w:tc>
          <w:tcPr>
            <w:tcW w:w="1445" w:type="dxa"/>
            <w:vAlign w:val="center"/>
          </w:tcPr>
          <w:p w:rsidR="00837CD8" w:rsidRDefault="00837CD8" w:rsidP="00445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Próprios</w:t>
            </w:r>
          </w:p>
        </w:tc>
        <w:tc>
          <w:tcPr>
            <w:tcW w:w="1879" w:type="dxa"/>
            <w:vAlign w:val="center"/>
          </w:tcPr>
          <w:p w:rsidR="00837CD8" w:rsidRDefault="004A32B5" w:rsidP="004A32B5">
            <w:pPr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837CD8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837CD8">
              <w:rPr>
                <w:sz w:val="20"/>
              </w:rPr>
              <w:t>00.000,00</w:t>
            </w:r>
          </w:p>
        </w:tc>
      </w:tr>
      <w:tr w:rsidR="00837CD8" w:rsidTr="00D717C6">
        <w:trPr>
          <w:cantSplit/>
          <w:trHeight w:val="261"/>
        </w:trPr>
        <w:tc>
          <w:tcPr>
            <w:tcW w:w="14247" w:type="dxa"/>
            <w:gridSpan w:val="4"/>
            <w:vAlign w:val="center"/>
          </w:tcPr>
          <w:p w:rsidR="00837CD8" w:rsidRDefault="00837CD8" w:rsidP="004A32B5">
            <w:pPr>
              <w:pStyle w:val="Ttulo6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TOTAL ........................................   R$             </w:t>
            </w:r>
            <w:r w:rsidR="004A32B5">
              <w:rPr>
                <w:rFonts w:ascii="Bookman Old Style" w:hAnsi="Bookman Old Style"/>
                <w:sz w:val="20"/>
              </w:rPr>
              <w:t>5</w:t>
            </w:r>
            <w:r>
              <w:rPr>
                <w:rFonts w:ascii="Bookman Old Style" w:hAnsi="Bookman Old Style"/>
                <w:sz w:val="20"/>
              </w:rPr>
              <w:t>.</w:t>
            </w:r>
            <w:r w:rsidR="004A32B5">
              <w:rPr>
                <w:rFonts w:ascii="Bookman Old Style" w:hAnsi="Bookman Old Style"/>
                <w:sz w:val="20"/>
              </w:rPr>
              <w:t>0</w:t>
            </w:r>
            <w:r>
              <w:rPr>
                <w:rFonts w:ascii="Bookman Old Style" w:hAnsi="Bookman Old Style"/>
                <w:sz w:val="20"/>
              </w:rPr>
              <w:t>00.000,00</w:t>
            </w:r>
          </w:p>
        </w:tc>
      </w:tr>
    </w:tbl>
    <w:p w:rsidR="00837CD8" w:rsidRDefault="00837CD8" w:rsidP="00837CD8">
      <w:pPr>
        <w:pStyle w:val="Ttulo"/>
        <w:jc w:val="left"/>
        <w:rPr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p w:rsidR="00837CD8" w:rsidRDefault="00837CD8" w:rsidP="00837CD8">
      <w:pPr>
        <w:rPr>
          <w:b/>
          <w:sz w:val="20"/>
        </w:rPr>
      </w:pPr>
    </w:p>
    <w:tbl>
      <w:tblPr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47"/>
      </w:tblGrid>
      <w:tr w:rsidR="00837CD8" w:rsidTr="00D717C6">
        <w:trPr>
          <w:cantSplit/>
          <w:trHeight w:val="269"/>
        </w:trPr>
        <w:tc>
          <w:tcPr>
            <w:tcW w:w="14247" w:type="dxa"/>
            <w:vAlign w:val="center"/>
          </w:tcPr>
          <w:p w:rsidR="00837CD8" w:rsidRDefault="00837CD8" w:rsidP="008D15F8">
            <w:pPr>
              <w:pStyle w:val="Ttulo6"/>
              <w:jc w:val="lef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TOTAL GERAL</w:t>
            </w:r>
            <w:r w:rsidR="007D1567">
              <w:rPr>
                <w:rFonts w:ascii="Bookman Old Style" w:hAnsi="Bookman Old Style"/>
                <w:sz w:val="20"/>
              </w:rPr>
              <w:t xml:space="preserve"> DAS METAS DE INVESTIMENTOS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  <w:r w:rsidR="00D717C6">
              <w:rPr>
                <w:rFonts w:ascii="Bookman Old Style" w:hAnsi="Bookman Old Style"/>
                <w:sz w:val="20"/>
              </w:rPr>
              <w:t>.....................................................</w:t>
            </w:r>
            <w:r>
              <w:rPr>
                <w:rFonts w:ascii="Bookman Old Style" w:hAnsi="Bookman Old Style"/>
                <w:sz w:val="20"/>
              </w:rPr>
              <w:t>........................................</w:t>
            </w:r>
            <w:r w:rsidR="00D717C6">
              <w:rPr>
                <w:rFonts w:ascii="Bookman Old Style" w:hAnsi="Bookman Old Style"/>
                <w:sz w:val="20"/>
              </w:rPr>
              <w:t>..........</w:t>
            </w:r>
            <w:r>
              <w:rPr>
                <w:rFonts w:ascii="Bookman Old Style" w:hAnsi="Bookman Old Style"/>
                <w:sz w:val="20"/>
              </w:rPr>
              <w:t>R$ 1</w:t>
            </w:r>
            <w:r w:rsidR="000A5CC3">
              <w:rPr>
                <w:rFonts w:ascii="Bookman Old Style" w:hAnsi="Bookman Old Style"/>
                <w:sz w:val="20"/>
              </w:rPr>
              <w:t>0</w:t>
            </w:r>
            <w:r>
              <w:rPr>
                <w:rFonts w:ascii="Bookman Old Style" w:hAnsi="Bookman Old Style"/>
                <w:sz w:val="20"/>
              </w:rPr>
              <w:t>.</w:t>
            </w:r>
            <w:r w:rsidR="008D15F8">
              <w:rPr>
                <w:rFonts w:ascii="Bookman Old Style" w:hAnsi="Bookman Old Style"/>
                <w:sz w:val="20"/>
              </w:rPr>
              <w:t>545</w:t>
            </w:r>
            <w:r>
              <w:rPr>
                <w:rFonts w:ascii="Bookman Old Style" w:hAnsi="Bookman Old Style"/>
                <w:sz w:val="20"/>
              </w:rPr>
              <w:t>.000,00</w:t>
            </w:r>
          </w:p>
        </w:tc>
      </w:tr>
    </w:tbl>
    <w:p w:rsidR="00837CD8" w:rsidRDefault="00837CD8" w:rsidP="00837CD8"/>
    <w:p w:rsidR="00921411" w:rsidRDefault="00921411"/>
    <w:sectPr w:rsidR="00921411" w:rsidSect="00D717C6">
      <w:headerReference w:type="even" r:id="rId7"/>
      <w:headerReference w:type="default" r:id="rId8"/>
      <w:pgSz w:w="16840" w:h="11907" w:orient="landscape" w:code="9"/>
      <w:pgMar w:top="1134" w:right="153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55" w:rsidRDefault="009E2055" w:rsidP="008169E1">
      <w:r>
        <w:separator/>
      </w:r>
    </w:p>
  </w:endnote>
  <w:endnote w:type="continuationSeparator" w:id="1">
    <w:p w:rsidR="009E2055" w:rsidRDefault="009E2055" w:rsidP="0081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55" w:rsidRDefault="009E2055" w:rsidP="008169E1">
      <w:r>
        <w:separator/>
      </w:r>
    </w:p>
  </w:footnote>
  <w:footnote w:type="continuationSeparator" w:id="1">
    <w:p w:rsidR="009E2055" w:rsidRDefault="009E2055" w:rsidP="00816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33" w:rsidRDefault="008219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2D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D33" w:rsidRDefault="00D32D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33" w:rsidRDefault="00D32D33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CD8"/>
    <w:rsid w:val="000115BA"/>
    <w:rsid w:val="00045584"/>
    <w:rsid w:val="00053CC7"/>
    <w:rsid w:val="000A5CC3"/>
    <w:rsid w:val="000D4C68"/>
    <w:rsid w:val="0016405A"/>
    <w:rsid w:val="0023023B"/>
    <w:rsid w:val="002306B2"/>
    <w:rsid w:val="002D6D1D"/>
    <w:rsid w:val="003371DB"/>
    <w:rsid w:val="00365B95"/>
    <w:rsid w:val="00392934"/>
    <w:rsid w:val="003B1C72"/>
    <w:rsid w:val="003F02B2"/>
    <w:rsid w:val="00445CAC"/>
    <w:rsid w:val="004A32B5"/>
    <w:rsid w:val="004E0158"/>
    <w:rsid w:val="0051525B"/>
    <w:rsid w:val="00516361"/>
    <w:rsid w:val="0055200D"/>
    <w:rsid w:val="005B5B6E"/>
    <w:rsid w:val="005E039A"/>
    <w:rsid w:val="005F1E53"/>
    <w:rsid w:val="005F666D"/>
    <w:rsid w:val="0065604F"/>
    <w:rsid w:val="007D1567"/>
    <w:rsid w:val="008169E1"/>
    <w:rsid w:val="008219F5"/>
    <w:rsid w:val="00837CD8"/>
    <w:rsid w:val="00862FA7"/>
    <w:rsid w:val="008D15F8"/>
    <w:rsid w:val="00921411"/>
    <w:rsid w:val="009B77CE"/>
    <w:rsid w:val="009E2055"/>
    <w:rsid w:val="009F048A"/>
    <w:rsid w:val="00A01515"/>
    <w:rsid w:val="00A43EFC"/>
    <w:rsid w:val="00A5247A"/>
    <w:rsid w:val="00A856ED"/>
    <w:rsid w:val="00A864F1"/>
    <w:rsid w:val="00AD0022"/>
    <w:rsid w:val="00B46855"/>
    <w:rsid w:val="00B5558E"/>
    <w:rsid w:val="00B6450A"/>
    <w:rsid w:val="00BA690A"/>
    <w:rsid w:val="00CF7931"/>
    <w:rsid w:val="00D32D33"/>
    <w:rsid w:val="00D52EE4"/>
    <w:rsid w:val="00D717C6"/>
    <w:rsid w:val="00D82E0C"/>
    <w:rsid w:val="00E24B37"/>
    <w:rsid w:val="00E654E5"/>
    <w:rsid w:val="00EF7494"/>
    <w:rsid w:val="00F72C74"/>
    <w:rsid w:val="00FA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D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7CD8"/>
    <w:pPr>
      <w:keepNext/>
      <w:jc w:val="center"/>
      <w:outlineLvl w:val="0"/>
    </w:pPr>
    <w:rPr>
      <w:rFonts w:ascii="Verdana" w:hAnsi="Verdana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837CD8"/>
    <w:pPr>
      <w:keepNext/>
      <w:jc w:val="center"/>
      <w:outlineLvl w:val="1"/>
    </w:pPr>
    <w:rPr>
      <w:rFonts w:ascii="Courier New" w:hAnsi="Courier New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37CD8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37CD8"/>
    <w:pPr>
      <w:keepNext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837CD8"/>
    <w:pPr>
      <w:keepNext/>
      <w:jc w:val="center"/>
      <w:outlineLvl w:val="4"/>
    </w:pPr>
    <w:rPr>
      <w:rFonts w:ascii="Times New Roman" w:hAnsi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37CD8"/>
    <w:pPr>
      <w:keepNext/>
      <w:ind w:right="72"/>
      <w:jc w:val="right"/>
      <w:outlineLvl w:val="5"/>
    </w:pPr>
    <w:rPr>
      <w:rFonts w:ascii="Arial" w:hAnsi="Arial"/>
      <w:b/>
      <w:bCs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837CD8"/>
    <w:pPr>
      <w:keepNext/>
      <w:ind w:right="72"/>
      <w:jc w:val="right"/>
      <w:outlineLvl w:val="6"/>
    </w:pPr>
    <w:rPr>
      <w:rFonts w:ascii="Arial" w:hAnsi="Arial"/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837CD8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qFormat/>
    <w:rsid w:val="00837CD8"/>
    <w:pPr>
      <w:keepNext/>
      <w:jc w:val="center"/>
      <w:outlineLvl w:val="8"/>
    </w:pPr>
    <w:rPr>
      <w:b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7CD8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37CD8"/>
    <w:rPr>
      <w:rFonts w:ascii="Courier New" w:eastAsia="Times New Roman" w:hAnsi="Courier New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37CD8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37CD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37CD8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37CD8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37CD8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37CD8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37CD8"/>
    <w:rPr>
      <w:rFonts w:ascii="Bookman Old Style" w:eastAsia="Times New Roman" w:hAnsi="Bookman Old Style" w:cs="Times New Roman"/>
      <w:b/>
      <w:sz w:val="19"/>
      <w:szCs w:val="24"/>
      <w:lang w:eastAsia="pt-BR"/>
    </w:rPr>
  </w:style>
  <w:style w:type="paragraph" w:styleId="Ttulo">
    <w:name w:val="Title"/>
    <w:basedOn w:val="Normal"/>
    <w:link w:val="TtuloChar"/>
    <w:qFormat/>
    <w:rsid w:val="00837CD8"/>
    <w:pPr>
      <w:jc w:val="center"/>
    </w:pPr>
    <w:rPr>
      <w:rFonts w:ascii="Verdana" w:hAnsi="Verdana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837CD8"/>
    <w:rPr>
      <w:rFonts w:ascii="Verdana" w:eastAsia="Times New Roman" w:hAnsi="Verdana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837C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CD8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37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2878-2E88-4CA7-9AEB-45F337FD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2712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Prefeitura</cp:lastModifiedBy>
  <cp:revision>13</cp:revision>
  <cp:lastPrinted>2014-06-17T15:53:00Z</cp:lastPrinted>
  <dcterms:created xsi:type="dcterms:W3CDTF">2015-07-16T14:31:00Z</dcterms:created>
  <dcterms:modified xsi:type="dcterms:W3CDTF">2016-10-24T18:43:00Z</dcterms:modified>
</cp:coreProperties>
</file>